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CB77" w14:textId="77777777" w:rsidR="005108A7" w:rsidRPr="00071215" w:rsidRDefault="005108A7" w:rsidP="005108A7">
      <w:pPr>
        <w:pStyle w:val="Balk2"/>
        <w:jc w:val="center"/>
        <w:rPr>
          <w:rFonts w:ascii="Times New Roman" w:hAnsi="Times New Roman"/>
          <w:b w:val="0"/>
          <w:i w:val="0"/>
          <w:noProof/>
          <w:sz w:val="16"/>
          <w:szCs w:val="16"/>
        </w:rPr>
      </w:pPr>
      <w:r w:rsidRPr="00071215">
        <w:rPr>
          <w:rFonts w:ascii="Times New Roman" w:hAnsi="Times New Roman"/>
          <w:b w:val="0"/>
          <w:i w:val="0"/>
          <w:noProof/>
          <w:sz w:val="16"/>
          <w:szCs w:val="16"/>
        </w:rPr>
        <w:t>İŞ DENEYİM BELGESİ</w:t>
      </w:r>
    </w:p>
    <w:p w14:paraId="46E3574B" w14:textId="77777777" w:rsidR="005108A7" w:rsidRPr="00071215" w:rsidRDefault="005108A7" w:rsidP="005108A7">
      <w:pPr>
        <w:jc w:val="center"/>
        <w:rPr>
          <w:noProof/>
          <w:sz w:val="16"/>
          <w:szCs w:val="16"/>
        </w:rPr>
      </w:pPr>
      <w:r w:rsidRPr="00071215">
        <w:rPr>
          <w:noProof/>
          <w:sz w:val="16"/>
          <w:szCs w:val="16"/>
        </w:rPr>
        <w:t>(Yüklenici - İş  Bitirme)</w:t>
      </w:r>
    </w:p>
    <w:p w14:paraId="1A98A187" w14:textId="77777777" w:rsidR="005108A7" w:rsidRPr="00071215" w:rsidRDefault="005108A7" w:rsidP="005108A7">
      <w:pPr>
        <w:ind w:right="-286"/>
        <w:rPr>
          <w:noProof/>
          <w:sz w:val="16"/>
          <w:szCs w:val="16"/>
        </w:rPr>
      </w:pPr>
      <w:r w:rsidRPr="00071215">
        <w:rPr>
          <w:noProof/>
          <w:sz w:val="16"/>
          <w:szCs w:val="16"/>
        </w:rPr>
        <w:t xml:space="preserve">       Sayı : </w:t>
      </w:r>
      <w:r w:rsidRPr="00071215">
        <w:rPr>
          <w:noProof/>
          <w:sz w:val="16"/>
          <w:szCs w:val="16"/>
        </w:rPr>
        <w:tab/>
      </w:r>
      <w:r w:rsidRPr="00071215">
        <w:rPr>
          <w:noProof/>
          <w:sz w:val="16"/>
          <w:szCs w:val="16"/>
        </w:rPr>
        <w:tab/>
      </w:r>
      <w:r w:rsidRPr="00071215">
        <w:rPr>
          <w:noProof/>
          <w:sz w:val="16"/>
          <w:szCs w:val="16"/>
        </w:rPr>
        <w:tab/>
      </w:r>
      <w:r w:rsidRPr="00071215">
        <w:rPr>
          <w:noProof/>
          <w:sz w:val="16"/>
          <w:szCs w:val="16"/>
        </w:rPr>
        <w:tab/>
      </w:r>
      <w:r w:rsidRPr="00071215">
        <w:rPr>
          <w:noProof/>
          <w:sz w:val="16"/>
          <w:szCs w:val="16"/>
        </w:rPr>
        <w:tab/>
      </w:r>
      <w:r w:rsidRPr="00071215">
        <w:rPr>
          <w:noProof/>
          <w:sz w:val="16"/>
          <w:szCs w:val="16"/>
        </w:rPr>
        <w:tab/>
      </w:r>
      <w:r w:rsidRPr="00071215">
        <w:rPr>
          <w:noProof/>
          <w:sz w:val="16"/>
          <w:szCs w:val="16"/>
        </w:rPr>
        <w:tab/>
      </w:r>
      <w:r w:rsidRPr="00071215">
        <w:rPr>
          <w:noProof/>
          <w:sz w:val="16"/>
          <w:szCs w:val="16"/>
        </w:rPr>
        <w:tab/>
      </w:r>
      <w:r w:rsidRPr="00071215">
        <w:rPr>
          <w:noProof/>
          <w:sz w:val="16"/>
          <w:szCs w:val="16"/>
        </w:rPr>
        <w:tab/>
        <w:t xml:space="preserve">                                         Tarih : ..../...../..........</w:t>
      </w:r>
    </w:p>
    <w:p w14:paraId="6C79843E" w14:textId="77777777" w:rsidR="005108A7" w:rsidRPr="00071215" w:rsidRDefault="005108A7" w:rsidP="005108A7">
      <w:pPr>
        <w:ind w:left="6372"/>
        <w:rPr>
          <w:noProof/>
          <w:sz w:val="16"/>
          <w:szCs w:val="16"/>
        </w:rPr>
      </w:pPr>
    </w:p>
    <w:tbl>
      <w:tblPr>
        <w:tblW w:w="9214" w:type="dxa"/>
        <w:tblInd w:w="3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425"/>
        <w:gridCol w:w="3789"/>
      </w:tblGrid>
      <w:tr w:rsidR="005108A7" w:rsidRPr="00071215" w14:paraId="6B8AA01C" w14:textId="77777777" w:rsidTr="00955068">
        <w:tc>
          <w:tcPr>
            <w:tcW w:w="5425" w:type="dxa"/>
          </w:tcPr>
          <w:p w14:paraId="0CD33450" w14:textId="77777777" w:rsidR="005108A7" w:rsidRPr="00071215" w:rsidRDefault="005108A7" w:rsidP="00955068">
            <w:pPr>
              <w:rPr>
                <w:noProof/>
                <w:sz w:val="16"/>
                <w:szCs w:val="16"/>
              </w:rPr>
            </w:pPr>
            <w:r w:rsidRPr="00071215">
              <w:rPr>
                <w:noProof/>
                <w:sz w:val="16"/>
                <w:szCs w:val="16"/>
              </w:rPr>
              <w:t xml:space="preserve">1. İş sahibi   </w:t>
            </w:r>
            <w:r w:rsidRPr="00071215">
              <w:rPr>
                <w:i/>
                <w:noProof/>
                <w:sz w:val="16"/>
                <w:szCs w:val="16"/>
                <w:vertAlign w:val="superscript"/>
              </w:rPr>
              <w:t>( a )</w:t>
            </w:r>
          </w:p>
        </w:tc>
        <w:tc>
          <w:tcPr>
            <w:tcW w:w="3789" w:type="dxa"/>
          </w:tcPr>
          <w:p w14:paraId="1D8AA939" w14:textId="77777777" w:rsidR="005108A7" w:rsidRPr="00071215" w:rsidRDefault="005108A7" w:rsidP="00955068">
            <w:pPr>
              <w:rPr>
                <w:noProof/>
                <w:sz w:val="16"/>
                <w:szCs w:val="16"/>
              </w:rPr>
            </w:pPr>
            <w:r w:rsidRPr="00071215">
              <w:rPr>
                <w:noProof/>
                <w:sz w:val="16"/>
                <w:szCs w:val="16"/>
              </w:rPr>
              <w:t>:</w:t>
            </w:r>
          </w:p>
        </w:tc>
      </w:tr>
      <w:tr w:rsidR="005108A7" w:rsidRPr="00071215" w14:paraId="6BE62B13" w14:textId="77777777" w:rsidTr="00955068">
        <w:tc>
          <w:tcPr>
            <w:tcW w:w="5425" w:type="dxa"/>
          </w:tcPr>
          <w:p w14:paraId="402D390C" w14:textId="77777777" w:rsidR="005108A7" w:rsidRPr="00071215" w:rsidRDefault="005108A7" w:rsidP="00955068">
            <w:pPr>
              <w:rPr>
                <w:noProof/>
                <w:sz w:val="16"/>
                <w:szCs w:val="16"/>
              </w:rPr>
            </w:pPr>
            <w:r w:rsidRPr="00071215">
              <w:rPr>
                <w:noProof/>
                <w:sz w:val="16"/>
                <w:szCs w:val="16"/>
              </w:rPr>
              <w:t xml:space="preserve">2. İşin adı ve varsa ihale kayıt numarası       </w:t>
            </w:r>
          </w:p>
        </w:tc>
        <w:tc>
          <w:tcPr>
            <w:tcW w:w="3789" w:type="dxa"/>
          </w:tcPr>
          <w:p w14:paraId="21F26A56" w14:textId="77777777" w:rsidR="005108A7" w:rsidRPr="00071215" w:rsidRDefault="005108A7" w:rsidP="00955068">
            <w:pPr>
              <w:rPr>
                <w:noProof/>
                <w:sz w:val="16"/>
                <w:szCs w:val="16"/>
              </w:rPr>
            </w:pPr>
            <w:r w:rsidRPr="00071215">
              <w:rPr>
                <w:noProof/>
                <w:sz w:val="16"/>
                <w:szCs w:val="16"/>
              </w:rPr>
              <w:t>:</w:t>
            </w:r>
          </w:p>
        </w:tc>
      </w:tr>
      <w:tr w:rsidR="005108A7" w:rsidRPr="00071215" w14:paraId="5CAF18D1" w14:textId="77777777" w:rsidTr="00955068">
        <w:tc>
          <w:tcPr>
            <w:tcW w:w="5425" w:type="dxa"/>
          </w:tcPr>
          <w:p w14:paraId="780F5CD4" w14:textId="77777777" w:rsidR="005108A7" w:rsidRPr="00071215" w:rsidRDefault="005108A7" w:rsidP="00955068">
            <w:pPr>
              <w:rPr>
                <w:noProof/>
                <w:sz w:val="16"/>
                <w:szCs w:val="16"/>
              </w:rPr>
            </w:pPr>
            <w:r w:rsidRPr="00071215">
              <w:rPr>
                <w:noProof/>
                <w:sz w:val="16"/>
                <w:szCs w:val="16"/>
              </w:rPr>
              <w:t xml:space="preserve">3. İşin yapıldığı yer    </w:t>
            </w:r>
          </w:p>
        </w:tc>
        <w:tc>
          <w:tcPr>
            <w:tcW w:w="3789" w:type="dxa"/>
          </w:tcPr>
          <w:p w14:paraId="006924A2" w14:textId="77777777" w:rsidR="005108A7" w:rsidRPr="00071215" w:rsidRDefault="005108A7" w:rsidP="00955068">
            <w:pPr>
              <w:ind w:left="30" w:hanging="30"/>
              <w:rPr>
                <w:noProof/>
                <w:sz w:val="16"/>
                <w:szCs w:val="16"/>
              </w:rPr>
            </w:pPr>
            <w:r w:rsidRPr="00071215">
              <w:rPr>
                <w:noProof/>
                <w:sz w:val="16"/>
                <w:szCs w:val="16"/>
              </w:rPr>
              <w:t>:</w:t>
            </w:r>
          </w:p>
        </w:tc>
      </w:tr>
      <w:tr w:rsidR="005108A7" w:rsidRPr="00071215" w14:paraId="77E9E6CB" w14:textId="77777777" w:rsidTr="00955068">
        <w:tc>
          <w:tcPr>
            <w:tcW w:w="5425" w:type="dxa"/>
          </w:tcPr>
          <w:p w14:paraId="4457EC15" w14:textId="77777777" w:rsidR="005108A7" w:rsidRPr="00071215" w:rsidRDefault="005108A7" w:rsidP="00955068">
            <w:pPr>
              <w:rPr>
                <w:noProof/>
                <w:sz w:val="16"/>
                <w:szCs w:val="16"/>
              </w:rPr>
            </w:pPr>
            <w:r w:rsidRPr="00071215">
              <w:rPr>
                <w:noProof/>
                <w:sz w:val="16"/>
                <w:szCs w:val="16"/>
              </w:rPr>
              <w:t xml:space="preserve">4. Uygulanan yapı tekniği   </w:t>
            </w:r>
            <w:r w:rsidRPr="00071215">
              <w:rPr>
                <w:i/>
                <w:noProof/>
                <w:sz w:val="16"/>
                <w:szCs w:val="16"/>
                <w:vertAlign w:val="superscript"/>
              </w:rPr>
              <w:t>( b )</w:t>
            </w:r>
          </w:p>
        </w:tc>
        <w:tc>
          <w:tcPr>
            <w:tcW w:w="3789" w:type="dxa"/>
          </w:tcPr>
          <w:p w14:paraId="7C08C7E7" w14:textId="77777777" w:rsidR="005108A7" w:rsidRPr="00071215" w:rsidRDefault="005108A7" w:rsidP="00955068">
            <w:pPr>
              <w:rPr>
                <w:noProof/>
                <w:sz w:val="16"/>
                <w:szCs w:val="16"/>
              </w:rPr>
            </w:pPr>
            <w:r w:rsidRPr="00071215">
              <w:rPr>
                <w:noProof/>
                <w:sz w:val="16"/>
                <w:szCs w:val="16"/>
              </w:rPr>
              <w:t>:</w:t>
            </w:r>
          </w:p>
        </w:tc>
      </w:tr>
      <w:tr w:rsidR="005108A7" w:rsidRPr="00071215" w14:paraId="1E312ACB" w14:textId="77777777" w:rsidTr="00955068">
        <w:tc>
          <w:tcPr>
            <w:tcW w:w="5425" w:type="dxa"/>
          </w:tcPr>
          <w:p w14:paraId="6347FFF1" w14:textId="77777777" w:rsidR="005108A7" w:rsidRPr="00071215" w:rsidRDefault="005108A7" w:rsidP="00955068">
            <w:pPr>
              <w:tabs>
                <w:tab w:val="left" w:pos="402"/>
              </w:tabs>
              <w:rPr>
                <w:noProof/>
                <w:sz w:val="16"/>
                <w:szCs w:val="16"/>
              </w:rPr>
            </w:pPr>
            <w:r w:rsidRPr="00071215">
              <w:rPr>
                <w:noProof/>
                <w:sz w:val="16"/>
                <w:szCs w:val="16"/>
              </w:rPr>
              <w:t>5. Yüklenicinin adı soyadı veya ticaret unvanı</w:t>
            </w:r>
          </w:p>
        </w:tc>
        <w:tc>
          <w:tcPr>
            <w:tcW w:w="3789" w:type="dxa"/>
          </w:tcPr>
          <w:p w14:paraId="5C32A6AD" w14:textId="77777777" w:rsidR="005108A7" w:rsidRPr="00071215" w:rsidRDefault="005108A7" w:rsidP="00955068">
            <w:pPr>
              <w:rPr>
                <w:noProof/>
                <w:sz w:val="16"/>
                <w:szCs w:val="16"/>
              </w:rPr>
            </w:pPr>
            <w:r w:rsidRPr="00071215">
              <w:rPr>
                <w:noProof/>
                <w:sz w:val="16"/>
                <w:szCs w:val="16"/>
              </w:rPr>
              <w:t>:</w:t>
            </w:r>
          </w:p>
        </w:tc>
      </w:tr>
      <w:tr w:rsidR="005108A7" w:rsidRPr="00071215" w14:paraId="5F4C8EDA" w14:textId="77777777" w:rsidTr="00955068">
        <w:tc>
          <w:tcPr>
            <w:tcW w:w="5425" w:type="dxa"/>
          </w:tcPr>
          <w:p w14:paraId="5F436F75" w14:textId="77777777" w:rsidR="005108A7" w:rsidRPr="00071215" w:rsidRDefault="005108A7" w:rsidP="00955068">
            <w:pPr>
              <w:rPr>
                <w:noProof/>
                <w:sz w:val="16"/>
                <w:szCs w:val="16"/>
              </w:rPr>
            </w:pPr>
            <w:r w:rsidRPr="00071215">
              <w:rPr>
                <w:noProof/>
                <w:sz w:val="16"/>
                <w:szCs w:val="16"/>
              </w:rPr>
              <w:t>6. T.C.Kimlik No/Vergi Kimlik No</w:t>
            </w:r>
          </w:p>
        </w:tc>
        <w:tc>
          <w:tcPr>
            <w:tcW w:w="3789" w:type="dxa"/>
          </w:tcPr>
          <w:p w14:paraId="3917C0CF" w14:textId="77777777" w:rsidR="005108A7" w:rsidRPr="00071215" w:rsidRDefault="005108A7" w:rsidP="00955068">
            <w:pPr>
              <w:rPr>
                <w:noProof/>
                <w:sz w:val="16"/>
                <w:szCs w:val="16"/>
              </w:rPr>
            </w:pPr>
            <w:r w:rsidRPr="00071215">
              <w:rPr>
                <w:noProof/>
                <w:sz w:val="16"/>
                <w:szCs w:val="16"/>
              </w:rPr>
              <w:t>:</w:t>
            </w:r>
          </w:p>
        </w:tc>
      </w:tr>
      <w:tr w:rsidR="005108A7" w:rsidRPr="00071215" w14:paraId="53C67AFF" w14:textId="77777777" w:rsidTr="00955068">
        <w:tc>
          <w:tcPr>
            <w:tcW w:w="5425" w:type="dxa"/>
          </w:tcPr>
          <w:p w14:paraId="1711303E" w14:textId="77777777" w:rsidR="005108A7" w:rsidRPr="00071215" w:rsidRDefault="005108A7" w:rsidP="00955068">
            <w:pPr>
              <w:rPr>
                <w:noProof/>
                <w:sz w:val="16"/>
                <w:szCs w:val="16"/>
              </w:rPr>
            </w:pPr>
            <w:r w:rsidRPr="00071215">
              <w:rPr>
                <w:noProof/>
                <w:sz w:val="16"/>
                <w:szCs w:val="16"/>
              </w:rPr>
              <w:t>7. İş ortaklığı ise ortaklar ve ortaklık oranları, konsorsiyum ise ortaklar ve  gerçekleştirdikleri iş kısmı ve tutarları</w:t>
            </w:r>
          </w:p>
        </w:tc>
        <w:tc>
          <w:tcPr>
            <w:tcW w:w="3789" w:type="dxa"/>
          </w:tcPr>
          <w:p w14:paraId="09747559" w14:textId="77777777" w:rsidR="005108A7" w:rsidRPr="00071215" w:rsidRDefault="005108A7" w:rsidP="00955068">
            <w:pPr>
              <w:rPr>
                <w:noProof/>
                <w:sz w:val="16"/>
                <w:szCs w:val="16"/>
              </w:rPr>
            </w:pPr>
            <w:r w:rsidRPr="00071215">
              <w:rPr>
                <w:noProof/>
                <w:sz w:val="16"/>
                <w:szCs w:val="16"/>
              </w:rPr>
              <w:t>:</w:t>
            </w:r>
          </w:p>
        </w:tc>
      </w:tr>
      <w:tr w:rsidR="005108A7" w:rsidRPr="00071215" w14:paraId="7A368EDC" w14:textId="77777777" w:rsidTr="00955068">
        <w:tc>
          <w:tcPr>
            <w:tcW w:w="5425" w:type="dxa"/>
          </w:tcPr>
          <w:p w14:paraId="0069742A" w14:textId="77777777" w:rsidR="005108A7" w:rsidRPr="00071215" w:rsidRDefault="005108A7" w:rsidP="00955068">
            <w:pPr>
              <w:ind w:right="-70"/>
              <w:rPr>
                <w:noProof/>
                <w:sz w:val="16"/>
                <w:szCs w:val="16"/>
              </w:rPr>
            </w:pPr>
            <w:r w:rsidRPr="00071215">
              <w:rPr>
                <w:noProof/>
                <w:sz w:val="16"/>
                <w:szCs w:val="16"/>
              </w:rPr>
              <w:t xml:space="preserve">8. İlk sözleşme bedeli </w:t>
            </w:r>
            <w:r w:rsidRPr="00071215">
              <w:rPr>
                <w:i/>
                <w:noProof/>
                <w:sz w:val="16"/>
                <w:szCs w:val="16"/>
                <w:vertAlign w:val="superscript"/>
              </w:rPr>
              <w:t>(c )</w:t>
            </w:r>
          </w:p>
        </w:tc>
        <w:tc>
          <w:tcPr>
            <w:tcW w:w="3789" w:type="dxa"/>
          </w:tcPr>
          <w:p w14:paraId="689A1578" w14:textId="77777777" w:rsidR="005108A7" w:rsidRPr="00071215" w:rsidRDefault="005108A7" w:rsidP="00955068">
            <w:pPr>
              <w:rPr>
                <w:noProof/>
                <w:sz w:val="16"/>
                <w:szCs w:val="16"/>
              </w:rPr>
            </w:pPr>
            <w:r w:rsidRPr="00071215">
              <w:rPr>
                <w:noProof/>
                <w:sz w:val="16"/>
                <w:szCs w:val="16"/>
              </w:rPr>
              <w:t>:</w:t>
            </w:r>
          </w:p>
        </w:tc>
      </w:tr>
      <w:tr w:rsidR="005108A7" w:rsidRPr="00071215" w14:paraId="7F3ED0E0" w14:textId="77777777" w:rsidTr="00955068">
        <w:tc>
          <w:tcPr>
            <w:tcW w:w="5425" w:type="dxa"/>
          </w:tcPr>
          <w:p w14:paraId="1A13763A" w14:textId="77777777" w:rsidR="005108A7" w:rsidRPr="00071215" w:rsidRDefault="005108A7" w:rsidP="00955068">
            <w:pPr>
              <w:ind w:right="-70"/>
              <w:rPr>
                <w:noProof/>
                <w:sz w:val="16"/>
                <w:szCs w:val="16"/>
              </w:rPr>
            </w:pPr>
            <w:r w:rsidRPr="00071215">
              <w:rPr>
                <w:noProof/>
                <w:sz w:val="16"/>
                <w:szCs w:val="16"/>
              </w:rPr>
              <w:t xml:space="preserve">9. Toplam sözleşme bedeli </w:t>
            </w:r>
            <w:r w:rsidRPr="00071215">
              <w:rPr>
                <w:i/>
                <w:noProof/>
                <w:sz w:val="16"/>
                <w:szCs w:val="16"/>
                <w:vertAlign w:val="superscript"/>
              </w:rPr>
              <w:t>( ç )</w:t>
            </w:r>
          </w:p>
        </w:tc>
        <w:tc>
          <w:tcPr>
            <w:tcW w:w="3789" w:type="dxa"/>
          </w:tcPr>
          <w:p w14:paraId="77AB3C8C" w14:textId="77777777" w:rsidR="005108A7" w:rsidRPr="00071215" w:rsidRDefault="005108A7" w:rsidP="00955068">
            <w:pPr>
              <w:rPr>
                <w:noProof/>
                <w:sz w:val="16"/>
                <w:szCs w:val="16"/>
              </w:rPr>
            </w:pPr>
            <w:r w:rsidRPr="00071215">
              <w:rPr>
                <w:noProof/>
                <w:sz w:val="16"/>
                <w:szCs w:val="16"/>
              </w:rPr>
              <w:t>:</w:t>
            </w:r>
          </w:p>
        </w:tc>
      </w:tr>
      <w:tr w:rsidR="005108A7" w:rsidRPr="00071215" w14:paraId="3CB85D21" w14:textId="77777777" w:rsidTr="00955068">
        <w:tc>
          <w:tcPr>
            <w:tcW w:w="5425" w:type="dxa"/>
          </w:tcPr>
          <w:p w14:paraId="27E011B2" w14:textId="77777777" w:rsidR="005108A7" w:rsidRPr="00071215" w:rsidRDefault="005108A7" w:rsidP="00955068">
            <w:pPr>
              <w:ind w:right="-70"/>
              <w:rPr>
                <w:noProof/>
                <w:sz w:val="16"/>
                <w:szCs w:val="16"/>
              </w:rPr>
            </w:pPr>
            <w:r w:rsidRPr="00071215">
              <w:rPr>
                <w:noProof/>
                <w:sz w:val="16"/>
                <w:szCs w:val="16"/>
              </w:rPr>
              <w:t xml:space="preserve">10. Gerçekleştirilen iş tutarı </w:t>
            </w:r>
            <w:r w:rsidRPr="00071215">
              <w:rPr>
                <w:i/>
                <w:noProof/>
                <w:sz w:val="16"/>
                <w:szCs w:val="16"/>
                <w:vertAlign w:val="superscript"/>
              </w:rPr>
              <w:t>( d )</w:t>
            </w:r>
          </w:p>
        </w:tc>
        <w:tc>
          <w:tcPr>
            <w:tcW w:w="3789" w:type="dxa"/>
          </w:tcPr>
          <w:p w14:paraId="5A1397EE" w14:textId="77777777" w:rsidR="005108A7" w:rsidRPr="00071215" w:rsidRDefault="005108A7" w:rsidP="00955068">
            <w:pPr>
              <w:rPr>
                <w:noProof/>
                <w:sz w:val="16"/>
                <w:szCs w:val="16"/>
              </w:rPr>
            </w:pPr>
            <w:r w:rsidRPr="00071215">
              <w:rPr>
                <w:noProof/>
                <w:sz w:val="16"/>
                <w:szCs w:val="16"/>
              </w:rPr>
              <w:t>:</w:t>
            </w:r>
          </w:p>
        </w:tc>
      </w:tr>
      <w:tr w:rsidR="005108A7" w:rsidRPr="00071215" w14:paraId="590D2A39" w14:textId="77777777" w:rsidTr="00955068">
        <w:tc>
          <w:tcPr>
            <w:tcW w:w="5425" w:type="dxa"/>
          </w:tcPr>
          <w:p w14:paraId="07D98266" w14:textId="77777777" w:rsidR="005108A7" w:rsidRPr="00071215" w:rsidRDefault="005108A7" w:rsidP="00955068">
            <w:pPr>
              <w:ind w:right="-70"/>
              <w:rPr>
                <w:noProof/>
                <w:sz w:val="16"/>
                <w:szCs w:val="16"/>
              </w:rPr>
            </w:pPr>
            <w:r w:rsidRPr="00071215">
              <w:rPr>
                <w:noProof/>
                <w:sz w:val="16"/>
                <w:szCs w:val="16"/>
              </w:rPr>
              <w:t>11. Sözleşme tarihi ve varsa ihale tarihi</w:t>
            </w:r>
          </w:p>
        </w:tc>
        <w:tc>
          <w:tcPr>
            <w:tcW w:w="3789" w:type="dxa"/>
          </w:tcPr>
          <w:p w14:paraId="3E6C3A81" w14:textId="77777777" w:rsidR="005108A7" w:rsidRPr="00071215" w:rsidRDefault="005108A7" w:rsidP="00955068">
            <w:pPr>
              <w:rPr>
                <w:noProof/>
                <w:sz w:val="16"/>
                <w:szCs w:val="16"/>
              </w:rPr>
            </w:pPr>
            <w:r w:rsidRPr="00071215">
              <w:rPr>
                <w:noProof/>
                <w:sz w:val="16"/>
                <w:szCs w:val="16"/>
              </w:rPr>
              <w:t>:</w:t>
            </w:r>
          </w:p>
        </w:tc>
      </w:tr>
      <w:tr w:rsidR="005108A7" w:rsidRPr="00071215" w14:paraId="54EA2249" w14:textId="77777777" w:rsidTr="00955068">
        <w:tc>
          <w:tcPr>
            <w:tcW w:w="5425" w:type="dxa"/>
          </w:tcPr>
          <w:p w14:paraId="6919B1DC" w14:textId="77777777" w:rsidR="005108A7" w:rsidRPr="00071215" w:rsidRDefault="005108A7" w:rsidP="00955068">
            <w:pPr>
              <w:rPr>
                <w:noProof/>
                <w:sz w:val="16"/>
                <w:szCs w:val="16"/>
              </w:rPr>
            </w:pPr>
            <w:r w:rsidRPr="00071215">
              <w:rPr>
                <w:noProof/>
                <w:sz w:val="16"/>
                <w:szCs w:val="16"/>
              </w:rPr>
              <w:t xml:space="preserve">12. Sözleşme devredilmişse ; </w:t>
            </w:r>
            <w:r w:rsidRPr="00071215">
              <w:rPr>
                <w:i/>
                <w:noProof/>
                <w:sz w:val="16"/>
                <w:szCs w:val="16"/>
                <w:vertAlign w:val="superscript"/>
              </w:rPr>
              <w:t>( e )</w:t>
            </w:r>
          </w:p>
        </w:tc>
        <w:tc>
          <w:tcPr>
            <w:tcW w:w="3789" w:type="dxa"/>
          </w:tcPr>
          <w:p w14:paraId="19C92701" w14:textId="77777777" w:rsidR="005108A7" w:rsidRPr="00071215" w:rsidRDefault="005108A7" w:rsidP="00955068">
            <w:pPr>
              <w:rPr>
                <w:noProof/>
                <w:sz w:val="16"/>
                <w:szCs w:val="16"/>
              </w:rPr>
            </w:pPr>
            <w:r w:rsidRPr="00071215">
              <w:rPr>
                <w:noProof/>
                <w:sz w:val="16"/>
                <w:szCs w:val="16"/>
              </w:rPr>
              <w:t>:</w:t>
            </w:r>
          </w:p>
        </w:tc>
      </w:tr>
      <w:tr w:rsidR="005108A7" w:rsidRPr="00071215" w14:paraId="73E36B7C" w14:textId="77777777" w:rsidTr="00955068">
        <w:trPr>
          <w:trHeight w:val="253"/>
        </w:trPr>
        <w:tc>
          <w:tcPr>
            <w:tcW w:w="5425" w:type="dxa"/>
          </w:tcPr>
          <w:p w14:paraId="35322AF4" w14:textId="77777777" w:rsidR="005108A7" w:rsidRPr="00071215" w:rsidRDefault="005108A7" w:rsidP="00955068">
            <w:pPr>
              <w:tabs>
                <w:tab w:val="left" w:pos="567"/>
              </w:tabs>
              <w:ind w:left="360"/>
              <w:rPr>
                <w:noProof/>
                <w:sz w:val="16"/>
                <w:szCs w:val="16"/>
              </w:rPr>
            </w:pPr>
            <w:r w:rsidRPr="00071215">
              <w:rPr>
                <w:noProof/>
                <w:sz w:val="16"/>
                <w:szCs w:val="16"/>
              </w:rPr>
              <w:t xml:space="preserve">a. Devir tarihi </w:t>
            </w:r>
            <w:r w:rsidRPr="00071215">
              <w:rPr>
                <w:i/>
                <w:noProof/>
                <w:sz w:val="16"/>
                <w:szCs w:val="16"/>
                <w:vertAlign w:val="superscript"/>
              </w:rPr>
              <w:t>( f )</w:t>
            </w:r>
          </w:p>
        </w:tc>
        <w:tc>
          <w:tcPr>
            <w:tcW w:w="3789" w:type="dxa"/>
          </w:tcPr>
          <w:p w14:paraId="60A6A3B6" w14:textId="77777777" w:rsidR="005108A7" w:rsidRPr="00071215" w:rsidRDefault="005108A7" w:rsidP="00955068">
            <w:pPr>
              <w:numPr>
                <w:ilvl w:val="12"/>
                <w:numId w:val="0"/>
              </w:numPr>
              <w:rPr>
                <w:noProof/>
                <w:sz w:val="16"/>
                <w:szCs w:val="16"/>
              </w:rPr>
            </w:pPr>
            <w:r w:rsidRPr="00071215">
              <w:rPr>
                <w:noProof/>
                <w:sz w:val="16"/>
                <w:szCs w:val="16"/>
              </w:rPr>
              <w:t>:</w:t>
            </w:r>
          </w:p>
        </w:tc>
      </w:tr>
      <w:tr w:rsidR="005108A7" w:rsidRPr="00071215" w14:paraId="652A2E04" w14:textId="77777777" w:rsidTr="00955068">
        <w:tc>
          <w:tcPr>
            <w:tcW w:w="5425" w:type="dxa"/>
          </w:tcPr>
          <w:p w14:paraId="769F633D" w14:textId="77777777" w:rsidR="005108A7" w:rsidRPr="00071215" w:rsidRDefault="005108A7" w:rsidP="00955068">
            <w:pPr>
              <w:tabs>
                <w:tab w:val="left" w:pos="567"/>
              </w:tabs>
              <w:ind w:left="720" w:hanging="360"/>
              <w:rPr>
                <w:noProof/>
                <w:sz w:val="16"/>
                <w:szCs w:val="16"/>
              </w:rPr>
            </w:pPr>
            <w:r w:rsidRPr="00071215">
              <w:rPr>
                <w:noProof/>
                <w:sz w:val="16"/>
                <w:szCs w:val="16"/>
              </w:rPr>
              <w:t xml:space="preserve">b. Devir tarihindeki iş tutarı  </w:t>
            </w:r>
            <w:r w:rsidRPr="00071215">
              <w:rPr>
                <w:i/>
                <w:noProof/>
                <w:sz w:val="16"/>
                <w:szCs w:val="16"/>
                <w:vertAlign w:val="superscript"/>
              </w:rPr>
              <w:t>( g )</w:t>
            </w:r>
          </w:p>
        </w:tc>
        <w:tc>
          <w:tcPr>
            <w:tcW w:w="3789" w:type="dxa"/>
          </w:tcPr>
          <w:p w14:paraId="5BAF0A47" w14:textId="77777777" w:rsidR="005108A7" w:rsidRPr="00071215" w:rsidRDefault="005108A7" w:rsidP="00955068">
            <w:pPr>
              <w:rPr>
                <w:noProof/>
                <w:sz w:val="16"/>
                <w:szCs w:val="16"/>
              </w:rPr>
            </w:pPr>
            <w:r w:rsidRPr="00071215">
              <w:rPr>
                <w:noProof/>
                <w:sz w:val="16"/>
                <w:szCs w:val="16"/>
              </w:rPr>
              <w:t>:</w:t>
            </w:r>
          </w:p>
        </w:tc>
      </w:tr>
      <w:tr w:rsidR="005108A7" w:rsidRPr="00071215" w14:paraId="5C7890B2" w14:textId="77777777" w:rsidTr="00955068">
        <w:tc>
          <w:tcPr>
            <w:tcW w:w="5425" w:type="dxa"/>
          </w:tcPr>
          <w:p w14:paraId="1E3442B2" w14:textId="77777777" w:rsidR="005108A7" w:rsidRPr="00071215" w:rsidRDefault="005108A7" w:rsidP="00955068">
            <w:pPr>
              <w:tabs>
                <w:tab w:val="left" w:pos="567"/>
              </w:tabs>
              <w:ind w:left="720" w:hanging="360"/>
              <w:rPr>
                <w:noProof/>
                <w:sz w:val="16"/>
                <w:szCs w:val="16"/>
              </w:rPr>
            </w:pPr>
            <w:r w:rsidRPr="00071215">
              <w:rPr>
                <w:noProof/>
                <w:sz w:val="16"/>
                <w:szCs w:val="16"/>
              </w:rPr>
              <w:t xml:space="preserve">c. Devir tarihinden sonraki iş tutarı  </w:t>
            </w:r>
            <w:r w:rsidRPr="00071215">
              <w:rPr>
                <w:i/>
                <w:noProof/>
                <w:sz w:val="16"/>
                <w:szCs w:val="16"/>
                <w:vertAlign w:val="superscript"/>
              </w:rPr>
              <w:t>( ğ )</w:t>
            </w:r>
          </w:p>
        </w:tc>
        <w:tc>
          <w:tcPr>
            <w:tcW w:w="3789" w:type="dxa"/>
          </w:tcPr>
          <w:p w14:paraId="55EF6813" w14:textId="77777777" w:rsidR="005108A7" w:rsidRPr="00071215" w:rsidRDefault="005108A7" w:rsidP="00955068">
            <w:pPr>
              <w:rPr>
                <w:noProof/>
                <w:sz w:val="16"/>
                <w:szCs w:val="16"/>
              </w:rPr>
            </w:pPr>
            <w:r w:rsidRPr="00071215">
              <w:rPr>
                <w:noProof/>
                <w:sz w:val="16"/>
                <w:szCs w:val="16"/>
              </w:rPr>
              <w:t>:</w:t>
            </w:r>
          </w:p>
        </w:tc>
      </w:tr>
      <w:tr w:rsidR="005108A7" w:rsidRPr="00071215" w14:paraId="1D5DDCB9" w14:textId="77777777" w:rsidTr="00955068">
        <w:tc>
          <w:tcPr>
            <w:tcW w:w="5425" w:type="dxa"/>
          </w:tcPr>
          <w:p w14:paraId="1853D6CE" w14:textId="77777777" w:rsidR="005108A7" w:rsidRPr="00071215" w:rsidRDefault="005108A7" w:rsidP="00955068">
            <w:pPr>
              <w:ind w:right="-214"/>
              <w:rPr>
                <w:noProof/>
                <w:sz w:val="16"/>
                <w:szCs w:val="16"/>
              </w:rPr>
            </w:pPr>
            <w:r w:rsidRPr="00071215">
              <w:rPr>
                <w:noProof/>
                <w:sz w:val="16"/>
                <w:szCs w:val="16"/>
              </w:rPr>
              <w:t xml:space="preserve">13. İşin geçici kabul/tasfiye tarihi </w:t>
            </w:r>
            <w:r w:rsidRPr="00071215">
              <w:rPr>
                <w:i/>
                <w:noProof/>
                <w:sz w:val="16"/>
                <w:szCs w:val="16"/>
                <w:vertAlign w:val="superscript"/>
              </w:rPr>
              <w:t>( h )</w:t>
            </w:r>
          </w:p>
        </w:tc>
        <w:tc>
          <w:tcPr>
            <w:tcW w:w="3789" w:type="dxa"/>
          </w:tcPr>
          <w:p w14:paraId="63646404" w14:textId="77777777" w:rsidR="005108A7" w:rsidRPr="00071215" w:rsidRDefault="005108A7" w:rsidP="00955068">
            <w:pPr>
              <w:rPr>
                <w:noProof/>
                <w:sz w:val="16"/>
                <w:szCs w:val="16"/>
              </w:rPr>
            </w:pPr>
            <w:r w:rsidRPr="00071215">
              <w:rPr>
                <w:noProof/>
                <w:sz w:val="16"/>
                <w:szCs w:val="16"/>
              </w:rPr>
              <w:t>:</w:t>
            </w:r>
          </w:p>
        </w:tc>
      </w:tr>
      <w:tr w:rsidR="005108A7" w:rsidRPr="00071215" w14:paraId="22C7520F" w14:textId="77777777" w:rsidTr="00955068">
        <w:tc>
          <w:tcPr>
            <w:tcW w:w="5425" w:type="dxa"/>
          </w:tcPr>
          <w:p w14:paraId="34E974EF" w14:textId="77777777" w:rsidR="005108A7" w:rsidRPr="00071215" w:rsidRDefault="005108A7" w:rsidP="00955068">
            <w:pPr>
              <w:rPr>
                <w:noProof/>
                <w:sz w:val="16"/>
                <w:szCs w:val="16"/>
              </w:rPr>
            </w:pPr>
            <w:r w:rsidRPr="00071215">
              <w:rPr>
                <w:noProof/>
                <w:sz w:val="16"/>
                <w:szCs w:val="16"/>
              </w:rPr>
              <w:t xml:space="preserve">14. Belge tutarı </w:t>
            </w:r>
            <w:r w:rsidRPr="00071215">
              <w:rPr>
                <w:i/>
                <w:noProof/>
                <w:sz w:val="16"/>
                <w:szCs w:val="16"/>
                <w:vertAlign w:val="superscript"/>
              </w:rPr>
              <w:t>( ı )</w:t>
            </w:r>
          </w:p>
        </w:tc>
        <w:tc>
          <w:tcPr>
            <w:tcW w:w="3789" w:type="dxa"/>
          </w:tcPr>
          <w:p w14:paraId="7B37B27D" w14:textId="77777777" w:rsidR="005108A7" w:rsidRPr="00071215" w:rsidRDefault="005108A7" w:rsidP="00955068">
            <w:pPr>
              <w:rPr>
                <w:noProof/>
                <w:sz w:val="16"/>
                <w:szCs w:val="16"/>
              </w:rPr>
            </w:pPr>
            <w:r w:rsidRPr="00071215">
              <w:rPr>
                <w:noProof/>
                <w:sz w:val="16"/>
                <w:szCs w:val="16"/>
              </w:rPr>
              <w:t>:</w:t>
            </w:r>
          </w:p>
        </w:tc>
      </w:tr>
    </w:tbl>
    <w:p w14:paraId="53A3CB9C" w14:textId="77777777" w:rsidR="005108A7" w:rsidRPr="00071215" w:rsidRDefault="005108A7" w:rsidP="005108A7">
      <w:pPr>
        <w:tabs>
          <w:tab w:val="left" w:pos="5760"/>
        </w:tabs>
        <w:rPr>
          <w:noProof/>
          <w:sz w:val="16"/>
          <w:szCs w:val="16"/>
        </w:rPr>
      </w:pPr>
      <w:r w:rsidRPr="00071215">
        <w:rPr>
          <w:i/>
          <w:noProof/>
          <w:sz w:val="16"/>
          <w:szCs w:val="16"/>
        </w:rPr>
        <w:tab/>
      </w:r>
      <w:r w:rsidRPr="00071215">
        <w:rPr>
          <w:i/>
          <w:noProof/>
          <w:sz w:val="16"/>
          <w:szCs w:val="16"/>
        </w:rPr>
        <w:tab/>
      </w:r>
      <w:r w:rsidRPr="00071215">
        <w:rPr>
          <w:i/>
          <w:noProof/>
          <w:sz w:val="16"/>
          <w:szCs w:val="16"/>
        </w:rPr>
        <w:tab/>
      </w:r>
      <w:r w:rsidRPr="00071215">
        <w:rPr>
          <w:i/>
          <w:noProof/>
          <w:sz w:val="16"/>
          <w:szCs w:val="16"/>
        </w:rPr>
        <w:tab/>
      </w:r>
      <w:r w:rsidRPr="00071215">
        <w:rPr>
          <w:noProof/>
          <w:sz w:val="16"/>
          <w:szCs w:val="16"/>
        </w:rPr>
        <w:t xml:space="preserve">İMZA </w:t>
      </w:r>
    </w:p>
    <w:p w14:paraId="4DC7086C" w14:textId="77777777" w:rsidR="005108A7" w:rsidRPr="00071215" w:rsidRDefault="005108A7" w:rsidP="005108A7">
      <w:pPr>
        <w:tabs>
          <w:tab w:val="left" w:pos="5760"/>
        </w:tabs>
        <w:rPr>
          <w:noProof/>
          <w:sz w:val="16"/>
          <w:szCs w:val="16"/>
        </w:rPr>
      </w:pPr>
    </w:p>
    <w:p w14:paraId="679AEE86" w14:textId="77777777" w:rsidR="005108A7" w:rsidRPr="00071215" w:rsidRDefault="005108A7" w:rsidP="005108A7">
      <w:pPr>
        <w:tabs>
          <w:tab w:val="left" w:pos="5760"/>
        </w:tabs>
        <w:rPr>
          <w:i/>
          <w:noProof/>
          <w:sz w:val="16"/>
          <w:szCs w:val="16"/>
        </w:rPr>
      </w:pPr>
    </w:p>
    <w:p w14:paraId="3DBD7BF9" w14:textId="77777777" w:rsidR="005108A7" w:rsidRPr="00071215" w:rsidRDefault="005108A7" w:rsidP="005108A7">
      <w:pPr>
        <w:pStyle w:val="Balk1"/>
        <w:jc w:val="center"/>
        <w:rPr>
          <w:rFonts w:ascii="Times New Roman" w:hAnsi="Times New Roman"/>
          <w:b/>
          <w:i/>
          <w:noProof/>
          <w:sz w:val="16"/>
          <w:szCs w:val="16"/>
        </w:rPr>
      </w:pPr>
      <w:r w:rsidRPr="00071215">
        <w:rPr>
          <w:rFonts w:ascii="Times New Roman" w:hAnsi="Times New Roman"/>
          <w:i/>
          <w:noProof/>
          <w:sz w:val="16"/>
          <w:szCs w:val="16"/>
        </w:rPr>
        <w:t>AÇIKLAMALAR</w:t>
      </w:r>
    </w:p>
    <w:tbl>
      <w:tblPr>
        <w:tblW w:w="9026"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3"/>
        <w:gridCol w:w="160"/>
        <w:gridCol w:w="8433"/>
      </w:tblGrid>
      <w:tr w:rsidR="005108A7" w:rsidRPr="00071215" w14:paraId="212C34C7" w14:textId="77777777" w:rsidTr="00955068">
        <w:trPr>
          <w:trHeight w:val="235"/>
        </w:trPr>
        <w:tc>
          <w:tcPr>
            <w:tcW w:w="433" w:type="dxa"/>
            <w:tcBorders>
              <w:top w:val="single" w:sz="6" w:space="0" w:color="000000"/>
              <w:left w:val="single" w:sz="6" w:space="0" w:color="FFFFFF"/>
              <w:bottom w:val="single" w:sz="6" w:space="0" w:color="FFFFFF"/>
              <w:right w:val="single" w:sz="6" w:space="0" w:color="FFFFFF"/>
            </w:tcBorders>
          </w:tcPr>
          <w:p w14:paraId="2949CB83" w14:textId="77777777" w:rsidR="005108A7" w:rsidRPr="00071215" w:rsidRDefault="005108A7" w:rsidP="00955068">
            <w:pPr>
              <w:ind w:right="-69"/>
              <w:rPr>
                <w:i/>
                <w:noProof/>
                <w:sz w:val="16"/>
                <w:szCs w:val="16"/>
              </w:rPr>
            </w:pPr>
            <w:bookmarkStart w:id="0" w:name="_Hlk104974697"/>
            <w:r w:rsidRPr="00071215">
              <w:rPr>
                <w:i/>
                <w:noProof/>
                <w:sz w:val="16"/>
                <w:szCs w:val="16"/>
              </w:rPr>
              <w:t>(  a  )</w:t>
            </w:r>
          </w:p>
        </w:tc>
        <w:tc>
          <w:tcPr>
            <w:tcW w:w="160" w:type="dxa"/>
            <w:tcBorders>
              <w:top w:val="single" w:sz="6" w:space="0" w:color="000000"/>
              <w:left w:val="single" w:sz="6" w:space="0" w:color="FFFFFF"/>
              <w:bottom w:val="single" w:sz="6" w:space="0" w:color="FFFFFF"/>
              <w:right w:val="single" w:sz="6" w:space="0" w:color="FFFFFF"/>
            </w:tcBorders>
          </w:tcPr>
          <w:p w14:paraId="0F112215" w14:textId="77777777" w:rsidR="005108A7" w:rsidRPr="00071215" w:rsidRDefault="005108A7" w:rsidP="00955068">
            <w:pPr>
              <w:jc w:val="center"/>
              <w:rPr>
                <w:i/>
                <w:noProof/>
                <w:sz w:val="16"/>
                <w:szCs w:val="16"/>
              </w:rPr>
            </w:pPr>
          </w:p>
        </w:tc>
        <w:tc>
          <w:tcPr>
            <w:tcW w:w="8433" w:type="dxa"/>
            <w:tcBorders>
              <w:top w:val="single" w:sz="6" w:space="0" w:color="000000"/>
              <w:left w:val="single" w:sz="6" w:space="0" w:color="FFFFFF"/>
              <w:bottom w:val="single" w:sz="6" w:space="0" w:color="FFFFFF"/>
              <w:right w:val="single" w:sz="6" w:space="0" w:color="FFFFFF"/>
            </w:tcBorders>
          </w:tcPr>
          <w:p w14:paraId="1F5529AA" w14:textId="77777777" w:rsidR="005108A7" w:rsidRPr="00071215" w:rsidRDefault="005108A7" w:rsidP="00955068">
            <w:pPr>
              <w:ind w:left="-68"/>
              <w:jc w:val="both"/>
              <w:rPr>
                <w:i/>
                <w:noProof/>
                <w:sz w:val="16"/>
                <w:szCs w:val="16"/>
              </w:rPr>
            </w:pPr>
            <w:r w:rsidRPr="00071215">
              <w:rPr>
                <w:i/>
                <w:noProof/>
                <w:sz w:val="16"/>
                <w:szCs w:val="16"/>
              </w:rPr>
              <w:t>Kamu sektörüne taahhüt edilen işlerde, sözleşmeyi yapan idarenin adı soyadı veya ticaret  unvanı yazılacaktır.</w:t>
            </w:r>
          </w:p>
        </w:tc>
      </w:tr>
      <w:tr w:rsidR="005108A7" w:rsidRPr="00071215" w14:paraId="65C92ACA" w14:textId="77777777" w:rsidTr="00955068">
        <w:trPr>
          <w:trHeight w:val="166"/>
        </w:trPr>
        <w:tc>
          <w:tcPr>
            <w:tcW w:w="433" w:type="dxa"/>
            <w:tcBorders>
              <w:top w:val="single" w:sz="6" w:space="0" w:color="FFFFFF"/>
              <w:left w:val="single" w:sz="6" w:space="0" w:color="FFFFFF"/>
              <w:bottom w:val="single" w:sz="6" w:space="0" w:color="FFFFFF"/>
              <w:right w:val="single" w:sz="6" w:space="0" w:color="FFFFFF"/>
            </w:tcBorders>
          </w:tcPr>
          <w:p w14:paraId="37F17DDA" w14:textId="77777777" w:rsidR="005108A7" w:rsidRPr="00071215" w:rsidRDefault="005108A7" w:rsidP="00955068">
            <w:pPr>
              <w:ind w:right="-69"/>
              <w:rPr>
                <w:i/>
                <w:noProof/>
                <w:sz w:val="16"/>
                <w:szCs w:val="16"/>
              </w:rPr>
            </w:pPr>
            <w:r w:rsidRPr="00071215">
              <w:rPr>
                <w:i/>
                <w:noProof/>
                <w:sz w:val="16"/>
                <w:szCs w:val="16"/>
              </w:rPr>
              <w:t xml:space="preserve">(  b ) </w:t>
            </w:r>
          </w:p>
        </w:tc>
        <w:tc>
          <w:tcPr>
            <w:tcW w:w="160" w:type="dxa"/>
            <w:tcBorders>
              <w:top w:val="single" w:sz="6" w:space="0" w:color="FFFFFF"/>
              <w:left w:val="single" w:sz="6" w:space="0" w:color="FFFFFF"/>
              <w:bottom w:val="single" w:sz="6" w:space="0" w:color="FFFFFF"/>
              <w:right w:val="single" w:sz="6" w:space="0" w:color="FFFFFF"/>
            </w:tcBorders>
          </w:tcPr>
          <w:p w14:paraId="4675D994" w14:textId="77777777" w:rsidR="005108A7" w:rsidRPr="00071215" w:rsidRDefault="005108A7" w:rsidP="00955068">
            <w:pPr>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3228E440" w14:textId="77777777" w:rsidR="005108A7" w:rsidRPr="00071215" w:rsidRDefault="005108A7" w:rsidP="00955068">
            <w:pPr>
              <w:ind w:left="-68"/>
              <w:jc w:val="both"/>
              <w:rPr>
                <w:i/>
                <w:noProof/>
                <w:sz w:val="16"/>
                <w:szCs w:val="16"/>
              </w:rPr>
            </w:pPr>
            <w:r w:rsidRPr="00071215">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5108A7" w:rsidRPr="00071215" w14:paraId="74506CB2" w14:textId="77777777" w:rsidTr="00955068">
        <w:trPr>
          <w:trHeight w:val="235"/>
        </w:trPr>
        <w:tc>
          <w:tcPr>
            <w:tcW w:w="433" w:type="dxa"/>
            <w:tcBorders>
              <w:top w:val="single" w:sz="6" w:space="0" w:color="FFFFFF"/>
              <w:left w:val="single" w:sz="6" w:space="0" w:color="FFFFFF"/>
              <w:bottom w:val="single" w:sz="6" w:space="0" w:color="FFFFFF"/>
              <w:right w:val="single" w:sz="6" w:space="0" w:color="FFFFFF"/>
            </w:tcBorders>
          </w:tcPr>
          <w:p w14:paraId="717B626B" w14:textId="77777777" w:rsidR="005108A7" w:rsidRPr="00071215" w:rsidRDefault="005108A7" w:rsidP="00955068">
            <w:pPr>
              <w:ind w:left="-70" w:right="-69"/>
              <w:rPr>
                <w:i/>
                <w:noProof/>
                <w:sz w:val="16"/>
                <w:szCs w:val="16"/>
              </w:rPr>
            </w:pPr>
            <w:r w:rsidRPr="00071215">
              <w:rPr>
                <w:i/>
                <w:noProof/>
                <w:sz w:val="16"/>
                <w:szCs w:val="16"/>
              </w:rPr>
              <w:t xml:space="preserve"> (  c  ) </w:t>
            </w:r>
          </w:p>
        </w:tc>
        <w:tc>
          <w:tcPr>
            <w:tcW w:w="160" w:type="dxa"/>
            <w:tcBorders>
              <w:top w:val="single" w:sz="6" w:space="0" w:color="FFFFFF"/>
              <w:left w:val="single" w:sz="6" w:space="0" w:color="FFFFFF"/>
              <w:bottom w:val="single" w:sz="6" w:space="0" w:color="FFFFFF"/>
              <w:right w:val="single" w:sz="6" w:space="0" w:color="FFFFFF"/>
            </w:tcBorders>
          </w:tcPr>
          <w:p w14:paraId="257B9750" w14:textId="77777777" w:rsidR="005108A7" w:rsidRPr="00071215" w:rsidRDefault="005108A7" w:rsidP="00955068">
            <w:pPr>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11689608" w14:textId="77777777" w:rsidR="005108A7" w:rsidRPr="00071215" w:rsidRDefault="005108A7" w:rsidP="00955068">
            <w:pPr>
              <w:ind w:left="-68"/>
              <w:jc w:val="both"/>
              <w:rPr>
                <w:i/>
                <w:noProof/>
                <w:sz w:val="16"/>
                <w:szCs w:val="16"/>
              </w:rPr>
            </w:pPr>
            <w:r w:rsidRPr="00071215">
              <w:rPr>
                <w:i/>
                <w:noProof/>
                <w:sz w:val="16"/>
                <w:szCs w:val="16"/>
              </w:rPr>
              <w:t>Her türlü fiyat farkları ve KDV hariç, varsa ihale indirimi yapılmış  sözleşmedeki bedel  yazılacaktır.</w:t>
            </w:r>
          </w:p>
        </w:tc>
      </w:tr>
      <w:tr w:rsidR="005108A7" w:rsidRPr="00071215" w14:paraId="6AB4E4D0" w14:textId="77777777" w:rsidTr="00955068">
        <w:trPr>
          <w:trHeight w:val="235"/>
        </w:trPr>
        <w:tc>
          <w:tcPr>
            <w:tcW w:w="433" w:type="dxa"/>
            <w:tcBorders>
              <w:top w:val="single" w:sz="6" w:space="0" w:color="FFFFFF"/>
              <w:left w:val="single" w:sz="6" w:space="0" w:color="FFFFFF"/>
              <w:bottom w:val="single" w:sz="6" w:space="0" w:color="FFFFFF"/>
              <w:right w:val="single" w:sz="6" w:space="0" w:color="FFFFFF"/>
            </w:tcBorders>
          </w:tcPr>
          <w:p w14:paraId="4C66E6EB" w14:textId="77777777" w:rsidR="005108A7" w:rsidRPr="00071215" w:rsidRDefault="005108A7" w:rsidP="00955068">
            <w:pPr>
              <w:ind w:left="-70" w:right="-69"/>
              <w:rPr>
                <w:i/>
                <w:noProof/>
                <w:sz w:val="16"/>
                <w:szCs w:val="16"/>
              </w:rPr>
            </w:pPr>
            <w:r w:rsidRPr="00071215">
              <w:rPr>
                <w:i/>
                <w:noProof/>
                <w:sz w:val="16"/>
                <w:szCs w:val="16"/>
              </w:rPr>
              <w:t xml:space="preserve"> (  ç  )</w:t>
            </w:r>
          </w:p>
          <w:p w14:paraId="22B5A1C3" w14:textId="77777777" w:rsidR="005108A7" w:rsidRPr="00071215" w:rsidRDefault="005108A7" w:rsidP="00955068">
            <w:pPr>
              <w:ind w:left="-70" w:right="-69"/>
              <w:rPr>
                <w:i/>
                <w:noProof/>
                <w:sz w:val="16"/>
                <w:szCs w:val="16"/>
              </w:rPr>
            </w:pPr>
          </w:p>
          <w:p w14:paraId="2D0B67E5" w14:textId="77777777" w:rsidR="005108A7" w:rsidRPr="00071215" w:rsidRDefault="005108A7" w:rsidP="00955068">
            <w:pPr>
              <w:ind w:left="-70" w:right="-69"/>
              <w:rPr>
                <w:i/>
                <w:noProof/>
                <w:sz w:val="16"/>
                <w:szCs w:val="16"/>
              </w:rPr>
            </w:pPr>
            <w:r w:rsidRPr="00071215">
              <w:rPr>
                <w:i/>
                <w:noProof/>
                <w:sz w:val="16"/>
                <w:szCs w:val="16"/>
              </w:rPr>
              <w:t xml:space="preserve"> (  d )</w:t>
            </w:r>
          </w:p>
        </w:tc>
        <w:tc>
          <w:tcPr>
            <w:tcW w:w="160" w:type="dxa"/>
            <w:tcBorders>
              <w:top w:val="single" w:sz="6" w:space="0" w:color="FFFFFF"/>
              <w:left w:val="single" w:sz="6" w:space="0" w:color="FFFFFF"/>
              <w:bottom w:val="single" w:sz="6" w:space="0" w:color="FFFFFF"/>
              <w:right w:val="single" w:sz="6" w:space="0" w:color="FFFFFF"/>
            </w:tcBorders>
          </w:tcPr>
          <w:p w14:paraId="299D7C8E" w14:textId="77777777" w:rsidR="005108A7" w:rsidRPr="00071215" w:rsidRDefault="005108A7" w:rsidP="00955068">
            <w:pPr>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19C02E8D" w14:textId="77777777" w:rsidR="005108A7" w:rsidRPr="00071215" w:rsidRDefault="005108A7" w:rsidP="00955068">
            <w:pPr>
              <w:ind w:left="-68"/>
              <w:jc w:val="both"/>
              <w:rPr>
                <w:i/>
                <w:noProof/>
                <w:sz w:val="16"/>
                <w:szCs w:val="16"/>
              </w:rPr>
            </w:pPr>
            <w:r w:rsidRPr="00071215">
              <w:rPr>
                <w:i/>
                <w:noProof/>
                <w:sz w:val="16"/>
                <w:szCs w:val="16"/>
              </w:rPr>
              <w:t xml:space="preserve"> İlk sözleşme bedelindeki varsa yasal artışlar dahil (her türlü fiyat farkları ve KDV hariç, varsa ihale indirimi yapılmış) toplam sözleşme  tutarı  yazılacaktır. </w:t>
            </w:r>
          </w:p>
          <w:p w14:paraId="7CC69E54" w14:textId="77777777" w:rsidR="005108A7" w:rsidRPr="00071215" w:rsidRDefault="005108A7" w:rsidP="00955068">
            <w:pPr>
              <w:ind w:left="-68"/>
              <w:jc w:val="both"/>
              <w:rPr>
                <w:i/>
                <w:noProof/>
                <w:sz w:val="16"/>
                <w:szCs w:val="16"/>
              </w:rPr>
            </w:pPr>
            <w:r w:rsidRPr="00071215">
              <w:rPr>
                <w:i/>
                <w:noProof/>
                <w:sz w:val="16"/>
                <w:szCs w:val="16"/>
              </w:rPr>
              <w:t>İşin (her türlü fiyat farkları ve KDV hariç, varsa ihale indirimi yapılmış) sözleşme fiyatlarıyla gerçekleşen toplam tutarı   yazılacaktır.</w:t>
            </w:r>
          </w:p>
        </w:tc>
      </w:tr>
      <w:tr w:rsidR="005108A7" w:rsidRPr="00071215" w14:paraId="00584A49" w14:textId="77777777" w:rsidTr="00955068">
        <w:trPr>
          <w:trHeight w:val="146"/>
        </w:trPr>
        <w:tc>
          <w:tcPr>
            <w:tcW w:w="433" w:type="dxa"/>
            <w:tcBorders>
              <w:top w:val="single" w:sz="6" w:space="0" w:color="FFFFFF"/>
              <w:left w:val="single" w:sz="6" w:space="0" w:color="FFFFFF"/>
              <w:bottom w:val="single" w:sz="6" w:space="0" w:color="FFFFFF"/>
              <w:right w:val="single" w:sz="6" w:space="0" w:color="FFFFFF"/>
            </w:tcBorders>
          </w:tcPr>
          <w:p w14:paraId="38BAF9C5" w14:textId="77777777" w:rsidR="005108A7" w:rsidRPr="00071215" w:rsidRDefault="005108A7" w:rsidP="00955068">
            <w:pPr>
              <w:ind w:right="-69"/>
              <w:rPr>
                <w:i/>
                <w:noProof/>
                <w:sz w:val="16"/>
                <w:szCs w:val="16"/>
              </w:rPr>
            </w:pPr>
            <w:r w:rsidRPr="00071215">
              <w:rPr>
                <w:i/>
                <w:noProof/>
                <w:sz w:val="16"/>
                <w:szCs w:val="16"/>
              </w:rPr>
              <w:t>(  e  )</w:t>
            </w:r>
          </w:p>
        </w:tc>
        <w:tc>
          <w:tcPr>
            <w:tcW w:w="160" w:type="dxa"/>
            <w:tcBorders>
              <w:top w:val="single" w:sz="6" w:space="0" w:color="FFFFFF"/>
              <w:left w:val="single" w:sz="6" w:space="0" w:color="FFFFFF"/>
              <w:bottom w:val="single" w:sz="6" w:space="0" w:color="FFFFFF"/>
              <w:right w:val="single" w:sz="6" w:space="0" w:color="FFFFFF"/>
            </w:tcBorders>
          </w:tcPr>
          <w:p w14:paraId="780CDE38" w14:textId="77777777" w:rsidR="005108A7" w:rsidRPr="00071215" w:rsidRDefault="005108A7" w:rsidP="00955068">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20B5FA83" w14:textId="77777777" w:rsidR="005108A7" w:rsidRPr="00071215" w:rsidRDefault="005108A7" w:rsidP="00955068">
            <w:pPr>
              <w:ind w:left="-68"/>
              <w:jc w:val="both"/>
              <w:rPr>
                <w:i/>
                <w:noProof/>
                <w:sz w:val="16"/>
                <w:szCs w:val="16"/>
              </w:rPr>
            </w:pPr>
            <w:r w:rsidRPr="00071215">
              <w:rPr>
                <w:i/>
                <w:noProof/>
                <w:sz w:val="16"/>
                <w:szCs w:val="16"/>
              </w:rPr>
              <w:t xml:space="preserve">Bu kısım kamu sektörüne taahhüt edilen işlerde doldurulacaktır. </w:t>
            </w:r>
          </w:p>
        </w:tc>
      </w:tr>
      <w:tr w:rsidR="005108A7" w:rsidRPr="00071215" w14:paraId="1017592D" w14:textId="77777777" w:rsidTr="00955068">
        <w:trPr>
          <w:trHeight w:val="225"/>
        </w:trPr>
        <w:tc>
          <w:tcPr>
            <w:tcW w:w="433" w:type="dxa"/>
            <w:tcBorders>
              <w:top w:val="single" w:sz="6" w:space="0" w:color="FFFFFF"/>
              <w:left w:val="single" w:sz="6" w:space="0" w:color="FFFFFF"/>
              <w:bottom w:val="single" w:sz="6" w:space="0" w:color="FFFFFF"/>
              <w:right w:val="single" w:sz="6" w:space="0" w:color="FFFFFF"/>
            </w:tcBorders>
          </w:tcPr>
          <w:p w14:paraId="56268C10" w14:textId="77777777" w:rsidR="005108A7" w:rsidRPr="00071215" w:rsidRDefault="005108A7" w:rsidP="00955068">
            <w:pPr>
              <w:ind w:right="-69"/>
              <w:rPr>
                <w:i/>
                <w:noProof/>
                <w:sz w:val="16"/>
                <w:szCs w:val="16"/>
              </w:rPr>
            </w:pPr>
            <w:r w:rsidRPr="00071215">
              <w:rPr>
                <w:i/>
                <w:noProof/>
                <w:sz w:val="16"/>
                <w:szCs w:val="16"/>
              </w:rPr>
              <w:t>(  f )</w:t>
            </w:r>
          </w:p>
        </w:tc>
        <w:tc>
          <w:tcPr>
            <w:tcW w:w="160" w:type="dxa"/>
            <w:tcBorders>
              <w:top w:val="single" w:sz="6" w:space="0" w:color="FFFFFF"/>
              <w:left w:val="single" w:sz="6" w:space="0" w:color="FFFFFF"/>
              <w:bottom w:val="single" w:sz="6" w:space="0" w:color="FFFFFF"/>
              <w:right w:val="single" w:sz="6" w:space="0" w:color="FFFFFF"/>
            </w:tcBorders>
          </w:tcPr>
          <w:p w14:paraId="1FD82ED6" w14:textId="77777777" w:rsidR="005108A7" w:rsidRPr="00071215" w:rsidRDefault="005108A7" w:rsidP="00955068">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4389949E" w14:textId="77777777" w:rsidR="005108A7" w:rsidRPr="00071215" w:rsidRDefault="005108A7" w:rsidP="00955068">
            <w:pPr>
              <w:ind w:left="-68"/>
              <w:jc w:val="both"/>
              <w:rPr>
                <w:i/>
                <w:noProof/>
                <w:sz w:val="16"/>
                <w:szCs w:val="16"/>
              </w:rPr>
            </w:pPr>
            <w:r w:rsidRPr="00071215">
              <w:rPr>
                <w:i/>
                <w:noProof/>
                <w:sz w:val="16"/>
                <w:szCs w:val="16"/>
              </w:rPr>
              <w:t>Devir sözleşmesinin noter tasdik tarihi yazılacaktır.</w:t>
            </w:r>
          </w:p>
        </w:tc>
      </w:tr>
      <w:tr w:rsidR="005108A7" w:rsidRPr="00071215" w14:paraId="319DA101" w14:textId="77777777" w:rsidTr="00955068">
        <w:trPr>
          <w:trHeight w:val="225"/>
        </w:trPr>
        <w:tc>
          <w:tcPr>
            <w:tcW w:w="433" w:type="dxa"/>
            <w:tcBorders>
              <w:top w:val="single" w:sz="6" w:space="0" w:color="FFFFFF"/>
              <w:left w:val="single" w:sz="6" w:space="0" w:color="FFFFFF"/>
              <w:bottom w:val="single" w:sz="6" w:space="0" w:color="FFFFFF"/>
              <w:right w:val="single" w:sz="6" w:space="0" w:color="FFFFFF"/>
            </w:tcBorders>
          </w:tcPr>
          <w:p w14:paraId="6AC4DCC6" w14:textId="77777777" w:rsidR="005108A7" w:rsidRPr="00071215" w:rsidRDefault="005108A7" w:rsidP="00955068">
            <w:pPr>
              <w:ind w:right="-69"/>
              <w:rPr>
                <w:i/>
                <w:noProof/>
                <w:sz w:val="16"/>
                <w:szCs w:val="16"/>
              </w:rPr>
            </w:pPr>
            <w:r w:rsidRPr="00071215">
              <w:rPr>
                <w:i/>
                <w:noProof/>
                <w:sz w:val="16"/>
                <w:szCs w:val="16"/>
              </w:rPr>
              <w:t>( g )</w:t>
            </w:r>
          </w:p>
        </w:tc>
        <w:tc>
          <w:tcPr>
            <w:tcW w:w="160" w:type="dxa"/>
            <w:tcBorders>
              <w:top w:val="single" w:sz="6" w:space="0" w:color="FFFFFF"/>
              <w:left w:val="single" w:sz="6" w:space="0" w:color="FFFFFF"/>
              <w:bottom w:val="single" w:sz="6" w:space="0" w:color="FFFFFF"/>
              <w:right w:val="single" w:sz="6" w:space="0" w:color="FFFFFF"/>
            </w:tcBorders>
          </w:tcPr>
          <w:p w14:paraId="1D56986F" w14:textId="77777777" w:rsidR="005108A7" w:rsidRPr="00071215" w:rsidRDefault="005108A7" w:rsidP="00955068">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1E22A195" w14:textId="77777777" w:rsidR="005108A7" w:rsidRPr="00071215" w:rsidRDefault="005108A7" w:rsidP="00955068">
            <w:pPr>
              <w:ind w:left="-68"/>
              <w:jc w:val="both"/>
              <w:rPr>
                <w:i/>
                <w:noProof/>
                <w:sz w:val="16"/>
                <w:szCs w:val="16"/>
              </w:rPr>
            </w:pPr>
            <w:r w:rsidRPr="00071215">
              <w:rPr>
                <w:i/>
                <w:noProof/>
                <w:sz w:val="16"/>
                <w:szCs w:val="16"/>
              </w:rPr>
              <w:t>Devir tarihi itibariyle yapılan işlerin (her türlü fiyat farkları ile KDV hariç, varsa ihale indirimi yapılmış) sözleşme fiyatlarıyla tutarı yazılacaktır.</w:t>
            </w:r>
          </w:p>
        </w:tc>
      </w:tr>
      <w:tr w:rsidR="005108A7" w:rsidRPr="00071215" w14:paraId="3B46C717" w14:textId="77777777" w:rsidTr="00955068">
        <w:trPr>
          <w:trHeight w:val="225"/>
        </w:trPr>
        <w:tc>
          <w:tcPr>
            <w:tcW w:w="433" w:type="dxa"/>
            <w:tcBorders>
              <w:top w:val="single" w:sz="6" w:space="0" w:color="FFFFFF"/>
              <w:left w:val="single" w:sz="6" w:space="0" w:color="FFFFFF"/>
              <w:bottom w:val="single" w:sz="6" w:space="0" w:color="FFFFFF"/>
              <w:right w:val="single" w:sz="6" w:space="0" w:color="FFFFFF"/>
            </w:tcBorders>
          </w:tcPr>
          <w:p w14:paraId="07366EF8" w14:textId="77777777" w:rsidR="005108A7" w:rsidRPr="00071215" w:rsidRDefault="005108A7" w:rsidP="00955068">
            <w:pPr>
              <w:ind w:right="-69"/>
              <w:rPr>
                <w:i/>
                <w:noProof/>
                <w:sz w:val="16"/>
                <w:szCs w:val="16"/>
              </w:rPr>
            </w:pPr>
            <w:r w:rsidRPr="00071215">
              <w:rPr>
                <w:i/>
                <w:noProof/>
                <w:sz w:val="16"/>
                <w:szCs w:val="16"/>
              </w:rPr>
              <w:t>( ğ )</w:t>
            </w:r>
          </w:p>
        </w:tc>
        <w:tc>
          <w:tcPr>
            <w:tcW w:w="160" w:type="dxa"/>
            <w:tcBorders>
              <w:top w:val="single" w:sz="6" w:space="0" w:color="FFFFFF"/>
              <w:left w:val="single" w:sz="6" w:space="0" w:color="FFFFFF"/>
              <w:bottom w:val="single" w:sz="6" w:space="0" w:color="FFFFFF"/>
              <w:right w:val="single" w:sz="6" w:space="0" w:color="FFFFFF"/>
            </w:tcBorders>
          </w:tcPr>
          <w:p w14:paraId="4E4BDE22" w14:textId="77777777" w:rsidR="005108A7" w:rsidRPr="00071215" w:rsidRDefault="005108A7" w:rsidP="00955068">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4F95A77A" w14:textId="77777777" w:rsidR="005108A7" w:rsidRPr="00071215" w:rsidRDefault="005108A7" w:rsidP="00955068">
            <w:pPr>
              <w:ind w:left="-68"/>
              <w:jc w:val="both"/>
              <w:rPr>
                <w:i/>
                <w:noProof/>
                <w:sz w:val="16"/>
                <w:szCs w:val="16"/>
              </w:rPr>
            </w:pPr>
            <w:r w:rsidRPr="00071215">
              <w:rPr>
                <w:i/>
                <w:noProof/>
                <w:sz w:val="16"/>
                <w:szCs w:val="16"/>
              </w:rPr>
              <w:t xml:space="preserve">İşin gerçekleşen toplam  tutarından (10) devir tarihindeki iş tutarının (12.b.) düşülmesi sonucu bulunan tutar yazılacaktır. </w:t>
            </w:r>
          </w:p>
        </w:tc>
      </w:tr>
      <w:tr w:rsidR="005108A7" w:rsidRPr="00071215" w14:paraId="7A692747" w14:textId="77777777" w:rsidTr="00955068">
        <w:trPr>
          <w:trHeight w:val="413"/>
        </w:trPr>
        <w:tc>
          <w:tcPr>
            <w:tcW w:w="433" w:type="dxa"/>
            <w:tcBorders>
              <w:top w:val="single" w:sz="6" w:space="0" w:color="FFFFFF"/>
              <w:left w:val="single" w:sz="6" w:space="0" w:color="FFFFFF"/>
              <w:bottom w:val="single" w:sz="6" w:space="0" w:color="FFFFFF"/>
              <w:right w:val="single" w:sz="6" w:space="0" w:color="FFFFFF"/>
            </w:tcBorders>
          </w:tcPr>
          <w:p w14:paraId="25509A0B" w14:textId="77777777" w:rsidR="005108A7" w:rsidRPr="00071215" w:rsidRDefault="005108A7" w:rsidP="00955068">
            <w:pPr>
              <w:ind w:right="-69"/>
              <w:rPr>
                <w:i/>
                <w:noProof/>
                <w:sz w:val="16"/>
                <w:szCs w:val="16"/>
              </w:rPr>
            </w:pPr>
            <w:r w:rsidRPr="00071215">
              <w:rPr>
                <w:i/>
                <w:noProof/>
                <w:sz w:val="16"/>
                <w:szCs w:val="16"/>
              </w:rPr>
              <w:t>( h )</w:t>
            </w:r>
          </w:p>
        </w:tc>
        <w:tc>
          <w:tcPr>
            <w:tcW w:w="160" w:type="dxa"/>
            <w:tcBorders>
              <w:top w:val="single" w:sz="6" w:space="0" w:color="FFFFFF"/>
              <w:left w:val="single" w:sz="6" w:space="0" w:color="FFFFFF"/>
              <w:bottom w:val="single" w:sz="6" w:space="0" w:color="FFFFFF"/>
              <w:right w:val="single" w:sz="6" w:space="0" w:color="FFFFFF"/>
            </w:tcBorders>
          </w:tcPr>
          <w:p w14:paraId="203265EC" w14:textId="77777777" w:rsidR="005108A7" w:rsidRPr="00071215" w:rsidRDefault="005108A7" w:rsidP="00955068">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487CE4FA" w14:textId="77777777" w:rsidR="005108A7" w:rsidRPr="00071215" w:rsidRDefault="005108A7" w:rsidP="00955068">
            <w:pPr>
              <w:ind w:left="-68"/>
              <w:jc w:val="both"/>
              <w:rPr>
                <w:i/>
                <w:noProof/>
                <w:sz w:val="16"/>
                <w:szCs w:val="16"/>
              </w:rPr>
            </w:pPr>
            <w:r w:rsidRPr="00071215">
              <w:rPr>
                <w:i/>
                <w:noProof/>
                <w:sz w:val="16"/>
                <w:szCs w:val="16"/>
              </w:rPr>
              <w:t xml:space="preserve">Kamu sektörüne taahhüt edilen işlerde, geçici kabul tarihi/tasfiye tarihi; </w:t>
            </w:r>
          </w:p>
        </w:tc>
      </w:tr>
      <w:tr w:rsidR="005108A7" w:rsidRPr="00071215" w14:paraId="75CF1779" w14:textId="77777777" w:rsidTr="00955068">
        <w:trPr>
          <w:trHeight w:val="198"/>
        </w:trPr>
        <w:tc>
          <w:tcPr>
            <w:tcW w:w="433" w:type="dxa"/>
            <w:tcBorders>
              <w:top w:val="single" w:sz="6" w:space="0" w:color="FFFFFF"/>
              <w:left w:val="single" w:sz="6" w:space="0" w:color="FFFFFF"/>
              <w:bottom w:val="single" w:sz="6" w:space="0" w:color="FFFFFF"/>
              <w:right w:val="single" w:sz="6" w:space="0" w:color="FFFFFF"/>
            </w:tcBorders>
          </w:tcPr>
          <w:p w14:paraId="2F14D48B" w14:textId="77777777" w:rsidR="005108A7" w:rsidRPr="00071215" w:rsidRDefault="005108A7" w:rsidP="00955068">
            <w:pPr>
              <w:ind w:right="-69"/>
              <w:rPr>
                <w:i/>
                <w:noProof/>
                <w:sz w:val="16"/>
                <w:szCs w:val="16"/>
              </w:rPr>
            </w:pPr>
            <w:r w:rsidRPr="00071215">
              <w:rPr>
                <w:i/>
                <w:noProof/>
                <w:sz w:val="16"/>
                <w:szCs w:val="16"/>
              </w:rPr>
              <w:t>( ı )</w:t>
            </w:r>
          </w:p>
        </w:tc>
        <w:tc>
          <w:tcPr>
            <w:tcW w:w="160" w:type="dxa"/>
            <w:tcBorders>
              <w:top w:val="single" w:sz="6" w:space="0" w:color="FFFFFF"/>
              <w:left w:val="single" w:sz="6" w:space="0" w:color="FFFFFF"/>
              <w:bottom w:val="single" w:sz="6" w:space="0" w:color="FFFFFF"/>
              <w:right w:val="single" w:sz="6" w:space="0" w:color="FFFFFF"/>
            </w:tcBorders>
          </w:tcPr>
          <w:p w14:paraId="4D2A94D0" w14:textId="77777777" w:rsidR="005108A7" w:rsidRPr="00071215" w:rsidRDefault="005108A7" w:rsidP="00955068">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759BD1DE" w14:textId="77777777" w:rsidR="005108A7" w:rsidRPr="00071215" w:rsidRDefault="005108A7" w:rsidP="00955068">
            <w:pPr>
              <w:ind w:left="-68"/>
              <w:jc w:val="both"/>
            </w:pPr>
            <w:r w:rsidRPr="00071215">
              <w:rPr>
                <w:i/>
                <w:noProof/>
                <w:sz w:val="16"/>
                <w:szCs w:val="16"/>
              </w:rPr>
              <w:t>Gerçekleşen iş tutarı, varsa idarece verilen malzeme tutarı da dikkate alınarak  yazılacaktır. Kamu sektörüne taahhüt edilen işlerde sözleşme devredilmişse, ilgisine göre devir tarihinden önce veya sonrası  iş tutarı yazılacaktır.</w:t>
            </w:r>
            <w:r w:rsidRPr="00071215">
              <w:rPr>
                <w:b/>
                <w:i/>
                <w:noProof/>
                <w:sz w:val="16"/>
                <w:szCs w:val="16"/>
              </w:rPr>
              <w:t xml:space="preserve"> </w:t>
            </w:r>
          </w:p>
        </w:tc>
      </w:tr>
      <w:bookmarkEnd w:id="0"/>
      <w:tr w:rsidR="005108A7" w:rsidRPr="00071215" w14:paraId="13E716D6" w14:textId="77777777" w:rsidTr="00955068">
        <w:trPr>
          <w:trHeight w:val="718"/>
        </w:trPr>
        <w:tc>
          <w:tcPr>
            <w:tcW w:w="433" w:type="dxa"/>
            <w:tcBorders>
              <w:top w:val="single" w:sz="6" w:space="0" w:color="FFFFFF"/>
              <w:left w:val="single" w:sz="6" w:space="0" w:color="FFFFFF"/>
              <w:bottom w:val="single" w:sz="6" w:space="0" w:color="FFFFFF"/>
              <w:right w:val="single" w:sz="6" w:space="0" w:color="FFFFFF"/>
            </w:tcBorders>
          </w:tcPr>
          <w:p w14:paraId="24C47777" w14:textId="77777777" w:rsidR="005108A7" w:rsidRPr="00071215" w:rsidRDefault="005108A7" w:rsidP="00955068">
            <w:pPr>
              <w:ind w:right="-69"/>
              <w:rPr>
                <w:i/>
                <w:noProof/>
                <w:sz w:val="16"/>
                <w:szCs w:val="16"/>
              </w:rPr>
            </w:pPr>
          </w:p>
          <w:p w14:paraId="2027E979" w14:textId="77777777" w:rsidR="005108A7" w:rsidRPr="00071215" w:rsidRDefault="005108A7" w:rsidP="00955068">
            <w:pPr>
              <w:ind w:right="-69"/>
              <w:rPr>
                <w:i/>
                <w:noProof/>
                <w:sz w:val="16"/>
                <w:szCs w:val="16"/>
              </w:rPr>
            </w:pPr>
          </w:p>
        </w:tc>
        <w:tc>
          <w:tcPr>
            <w:tcW w:w="160" w:type="dxa"/>
            <w:tcBorders>
              <w:top w:val="single" w:sz="6" w:space="0" w:color="FFFFFF"/>
              <w:left w:val="single" w:sz="6" w:space="0" w:color="FFFFFF"/>
              <w:bottom w:val="single" w:sz="6" w:space="0" w:color="FFFFFF"/>
              <w:right w:val="single" w:sz="6" w:space="0" w:color="FFFFFF"/>
            </w:tcBorders>
          </w:tcPr>
          <w:p w14:paraId="3634873F" w14:textId="77777777" w:rsidR="005108A7" w:rsidRPr="00071215" w:rsidRDefault="005108A7" w:rsidP="00955068">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14:paraId="18354FE2" w14:textId="77777777" w:rsidR="005108A7" w:rsidRPr="00071215" w:rsidRDefault="005108A7" w:rsidP="00955068"/>
          <w:p w14:paraId="50465C54" w14:textId="77777777" w:rsidR="005108A7" w:rsidRPr="00071215" w:rsidRDefault="005108A7" w:rsidP="00955068"/>
          <w:p w14:paraId="3650EA71" w14:textId="77777777" w:rsidR="005108A7" w:rsidRPr="00071215" w:rsidRDefault="005108A7" w:rsidP="00955068"/>
          <w:p w14:paraId="593EC86A" w14:textId="77777777" w:rsidR="005108A7" w:rsidRPr="00071215" w:rsidRDefault="005108A7" w:rsidP="00955068"/>
          <w:p w14:paraId="589B82C4" w14:textId="77777777" w:rsidR="005108A7" w:rsidRPr="00071215" w:rsidRDefault="005108A7" w:rsidP="00955068"/>
          <w:p w14:paraId="60F4877F" w14:textId="77777777" w:rsidR="005108A7" w:rsidRPr="00071215" w:rsidRDefault="005108A7" w:rsidP="00955068"/>
          <w:p w14:paraId="1FFEFB5D" w14:textId="77777777" w:rsidR="005108A7" w:rsidRPr="00071215" w:rsidRDefault="005108A7" w:rsidP="00955068"/>
          <w:p w14:paraId="13FDEBAA" w14:textId="77777777" w:rsidR="005108A7" w:rsidRPr="00071215" w:rsidRDefault="005108A7" w:rsidP="00955068"/>
          <w:p w14:paraId="0F469A2C" w14:textId="77777777" w:rsidR="005108A7" w:rsidRPr="00071215" w:rsidRDefault="005108A7" w:rsidP="00955068"/>
          <w:p w14:paraId="2295536B" w14:textId="77777777" w:rsidR="005108A7" w:rsidRPr="00071215" w:rsidRDefault="005108A7" w:rsidP="00955068"/>
          <w:p w14:paraId="55ADE3A5" w14:textId="77777777" w:rsidR="005108A7" w:rsidRPr="00071215" w:rsidRDefault="005108A7" w:rsidP="00955068"/>
          <w:p w14:paraId="0B031E7D" w14:textId="77777777" w:rsidR="005108A7" w:rsidRPr="00071215" w:rsidRDefault="005108A7" w:rsidP="00955068"/>
          <w:p w14:paraId="11B56A52" w14:textId="77777777" w:rsidR="005108A7" w:rsidRPr="00071215" w:rsidRDefault="005108A7" w:rsidP="00955068"/>
          <w:p w14:paraId="77BC7525" w14:textId="77777777" w:rsidR="005108A7" w:rsidRPr="00071215" w:rsidRDefault="005108A7" w:rsidP="00955068"/>
        </w:tc>
      </w:tr>
    </w:tbl>
    <w:p w14:paraId="6EA31611" w14:textId="77777777" w:rsidR="008F1713" w:rsidRPr="005108A7" w:rsidRDefault="008F1713" w:rsidP="005108A7"/>
    <w:sectPr w:rsidR="008F1713" w:rsidRPr="00510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1D"/>
    <w:rsid w:val="0039241D"/>
    <w:rsid w:val="005108A7"/>
    <w:rsid w:val="008F1713"/>
    <w:rsid w:val="00E65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BA1C"/>
  <w15:chartTrackingRefBased/>
  <w15:docId w15:val="{8943C4F5-DAF2-49FD-9E3D-FB1146E6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41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uiPriority w:val="9"/>
    <w:qFormat/>
    <w:rsid w:val="005108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39241D"/>
    <w:pPr>
      <w:keepNext/>
      <w:spacing w:before="240" w:after="60"/>
      <w:outlineLvl w:val="1"/>
    </w:pPr>
    <w:rPr>
      <w:rFonts w:ascii="Arial" w:hAnsi="Arial"/>
      <w:b/>
      <w:i/>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9241D"/>
    <w:rPr>
      <w:rFonts w:ascii="Arial" w:eastAsia="Times New Roman" w:hAnsi="Arial" w:cs="Times New Roman"/>
      <w:b/>
      <w:i/>
      <w:sz w:val="28"/>
      <w:szCs w:val="20"/>
    </w:rPr>
  </w:style>
  <w:style w:type="character" w:customStyle="1" w:styleId="Balk1Char">
    <w:name w:val="Başlık 1 Char"/>
    <w:basedOn w:val="VarsaylanParagrafYazTipi"/>
    <w:link w:val="Balk1"/>
    <w:uiPriority w:val="9"/>
    <w:rsid w:val="005108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2221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ZENGİN</dc:creator>
  <cp:keywords/>
  <dc:description/>
  <cp:lastModifiedBy>Murat ZENGİN</cp:lastModifiedBy>
  <cp:revision>2</cp:revision>
  <dcterms:created xsi:type="dcterms:W3CDTF">2022-06-01T08:11:00Z</dcterms:created>
  <dcterms:modified xsi:type="dcterms:W3CDTF">2022-06-01T08:19:00Z</dcterms:modified>
</cp:coreProperties>
</file>