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459" w:rsidRPr="00181D14" w:rsidRDefault="00522459">
      <w:pPr>
        <w:rPr>
          <w:rFonts w:cstheme="minorHAnsi"/>
        </w:rPr>
      </w:pPr>
    </w:p>
    <w:tbl>
      <w:tblPr>
        <w:tblpPr w:leftFromText="141" w:rightFromText="141" w:tblpX="-284" w:tblpY="-255"/>
        <w:tblW w:w="99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5954"/>
      </w:tblGrid>
      <w:tr w:rsidR="009A4E6A" w:rsidRPr="00181D14" w:rsidTr="00084313">
        <w:trPr>
          <w:trHeight w:val="374"/>
        </w:trPr>
        <w:tc>
          <w:tcPr>
            <w:tcW w:w="9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1454" w:rsidRDefault="00BF1454" w:rsidP="00A17E18">
            <w:pPr>
              <w:rPr>
                <w:rFonts w:cs="Arial"/>
                <w:b/>
                <w:sz w:val="28"/>
                <w:szCs w:val="28"/>
              </w:rPr>
            </w:pPr>
            <w:bookmarkStart w:id="0" w:name="_GoBack"/>
            <w:bookmarkEnd w:id="0"/>
          </w:p>
          <w:p w:rsidR="00F43CEE" w:rsidRPr="00553DAC" w:rsidRDefault="00F43CEE" w:rsidP="00F43CEE">
            <w:pPr>
              <w:jc w:val="center"/>
              <w:rPr>
                <w:rFonts w:ascii="Calibri" w:hAnsi="Calibri" w:cs="Calibri"/>
              </w:rPr>
            </w:pPr>
            <w:r w:rsidRPr="00553DAC">
              <w:rPr>
                <w:rFonts w:cs="Arial"/>
                <w:b/>
                <w:sz w:val="28"/>
                <w:szCs w:val="28"/>
              </w:rPr>
              <w:t>T.</w:t>
            </w:r>
            <w:r>
              <w:rPr>
                <w:rFonts w:cs="Arial"/>
                <w:b/>
                <w:sz w:val="28"/>
                <w:szCs w:val="28"/>
              </w:rPr>
              <w:t xml:space="preserve">C. İSTANBUL </w:t>
            </w:r>
            <w:r w:rsidR="00F13B8C">
              <w:rPr>
                <w:rFonts w:cs="Arial"/>
                <w:b/>
                <w:sz w:val="28"/>
                <w:szCs w:val="28"/>
              </w:rPr>
              <w:t>GEDİK</w:t>
            </w:r>
            <w:r>
              <w:rPr>
                <w:rFonts w:cs="Arial"/>
                <w:b/>
                <w:sz w:val="28"/>
                <w:szCs w:val="28"/>
              </w:rPr>
              <w:t xml:space="preserve"> ÜNİVERSİTESİ</w:t>
            </w:r>
            <w:r w:rsidRPr="00FE6ECD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cs="Arial"/>
                <w:b/>
                <w:sz w:val="28"/>
                <w:szCs w:val="28"/>
              </w:rPr>
              <w:t>İHALE İLANI</w:t>
            </w:r>
          </w:p>
          <w:p w:rsidR="009A4E6A" w:rsidRPr="004B6DD4" w:rsidRDefault="00F13B8C" w:rsidP="002C2381">
            <w:pPr>
              <w:jc w:val="both"/>
              <w:rPr>
                <w:rFonts w:cstheme="minorHAnsi"/>
              </w:rPr>
            </w:pPr>
            <w:r>
              <w:t xml:space="preserve">İstanbul Gedik Üniversitesi Spor Bilimleri Kampüsü </w:t>
            </w:r>
            <w:r w:rsidR="002C2381">
              <w:t>Elektrik</w:t>
            </w:r>
            <w:r w:rsidR="00A17E18">
              <w:t xml:space="preserve"> Tesisat</w:t>
            </w:r>
            <w:r>
              <w:t xml:space="preserve"> </w:t>
            </w:r>
            <w:proofErr w:type="gramStart"/>
            <w:r>
              <w:t xml:space="preserve">İşleri </w:t>
            </w:r>
            <w:r w:rsidR="00934397">
              <w:rPr>
                <w:b/>
              </w:rPr>
              <w:t xml:space="preserve"> </w:t>
            </w:r>
            <w:r w:rsidR="000A2999" w:rsidRPr="004B6DD4">
              <w:rPr>
                <w:rFonts w:cstheme="minorHAnsi"/>
              </w:rPr>
              <w:t>Vakıf</w:t>
            </w:r>
            <w:proofErr w:type="gramEnd"/>
            <w:r w:rsidR="000A2999" w:rsidRPr="004B6DD4">
              <w:rPr>
                <w:rFonts w:cstheme="minorHAnsi"/>
              </w:rPr>
              <w:t xml:space="preserve"> Yükseköğretim Kurumları İhale Yönetmeliğinin 16.</w:t>
            </w:r>
            <w:r w:rsidR="00224423" w:rsidRPr="004B6DD4">
              <w:rPr>
                <w:rFonts w:cstheme="minorHAnsi"/>
              </w:rPr>
              <w:t xml:space="preserve"> </w:t>
            </w:r>
            <w:r w:rsidR="000A2999" w:rsidRPr="004B6DD4">
              <w:rPr>
                <w:rFonts w:cstheme="minorHAnsi"/>
              </w:rPr>
              <w:t>maddesine göre açık ihale usulü ile ihale edilecektir. İhaleye ilişkin ayrıntılı bilgiler aşağıda yer almaktadır.</w:t>
            </w:r>
          </w:p>
        </w:tc>
      </w:tr>
      <w:tr w:rsidR="009A4E6A" w:rsidRPr="00181D14" w:rsidTr="000A2999">
        <w:trPr>
          <w:trHeight w:val="29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E6A" w:rsidRPr="00181D14" w:rsidRDefault="00BF1454" w:rsidP="000A299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tr-TR"/>
              </w:rPr>
            </w:pPr>
            <w:r>
              <w:rPr>
                <w:rFonts w:cstheme="minorHAnsi"/>
                <w:b/>
              </w:rPr>
              <w:t>1.</w:t>
            </w:r>
            <w:r w:rsidR="000A2999">
              <w:rPr>
                <w:rFonts w:eastAsia="Times New Roman" w:cstheme="minorHAnsi"/>
                <w:color w:val="000000"/>
                <w:lang w:eastAsia="tr-TR"/>
              </w:rPr>
              <w:t xml:space="preserve"> İdarenin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A4E6A" w:rsidRPr="00181D14" w:rsidRDefault="009A4E6A" w:rsidP="00084313">
            <w:pPr>
              <w:spacing w:after="0" w:line="240" w:lineRule="auto"/>
              <w:rPr>
                <w:rFonts w:eastAsia="Times New Roman" w:cstheme="minorHAnsi"/>
                <w:color w:val="000000"/>
                <w:lang w:eastAsia="tr-TR"/>
              </w:rPr>
            </w:pPr>
          </w:p>
        </w:tc>
      </w:tr>
      <w:tr w:rsidR="009A4E6A" w:rsidRPr="00181D14" w:rsidTr="00E7286C">
        <w:trPr>
          <w:trHeight w:val="404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E6A" w:rsidRPr="00181D14" w:rsidRDefault="000A2999" w:rsidP="00084313">
            <w:pPr>
              <w:spacing w:after="0" w:line="240" w:lineRule="auto"/>
              <w:rPr>
                <w:rFonts w:eastAsia="Times New Roman" w:cstheme="minorHAnsi"/>
                <w:color w:val="000000"/>
                <w:lang w:eastAsia="tr-TR"/>
              </w:rPr>
            </w:pPr>
            <w:r>
              <w:rPr>
                <w:rFonts w:eastAsia="Times New Roman" w:cstheme="minorHAnsi"/>
                <w:color w:val="000000"/>
                <w:lang w:eastAsia="tr-TR"/>
              </w:rPr>
              <w:t>Adresi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4E6A" w:rsidRPr="00181D14" w:rsidRDefault="00F13B8C" w:rsidP="00093CCA">
            <w:pPr>
              <w:spacing w:after="0" w:line="240" w:lineRule="auto"/>
              <w:rPr>
                <w:rFonts w:eastAsia="Times New Roman" w:cstheme="minorHAnsi"/>
                <w:color w:val="0D0D0D"/>
                <w:lang w:eastAsia="tr-TR"/>
              </w:rPr>
            </w:pPr>
            <w:r>
              <w:rPr>
                <w:rFonts w:cstheme="minorHAnsi"/>
              </w:rPr>
              <w:t>Cumhuriyet Mah. İlkbahar Sok. No:</w:t>
            </w:r>
            <w:proofErr w:type="gramStart"/>
            <w:r>
              <w:rPr>
                <w:rFonts w:cstheme="minorHAnsi"/>
              </w:rPr>
              <w:t>1   Yakacık</w:t>
            </w:r>
            <w:proofErr w:type="gramEnd"/>
            <w:r>
              <w:rPr>
                <w:rFonts w:cstheme="minorHAnsi"/>
              </w:rPr>
              <w:t>-Kartal  /</w:t>
            </w:r>
            <w:r w:rsidR="000A2999" w:rsidRPr="001328D3">
              <w:rPr>
                <w:rFonts w:cstheme="minorHAnsi"/>
              </w:rPr>
              <w:t xml:space="preserve"> İSTANBUL</w:t>
            </w:r>
          </w:p>
        </w:tc>
      </w:tr>
      <w:tr w:rsidR="009A4E6A" w:rsidRPr="00181D14" w:rsidTr="00084313">
        <w:trPr>
          <w:trHeight w:val="294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E6A" w:rsidRPr="00181D14" w:rsidRDefault="000A2999" w:rsidP="00084313">
            <w:pPr>
              <w:spacing w:after="0" w:line="240" w:lineRule="auto"/>
              <w:rPr>
                <w:rFonts w:eastAsia="Times New Roman" w:cstheme="minorHAnsi"/>
                <w:color w:val="000000"/>
                <w:lang w:eastAsia="tr-TR"/>
              </w:rPr>
            </w:pPr>
            <w:r w:rsidRPr="001328D3">
              <w:rPr>
                <w:rFonts w:cstheme="minorHAnsi"/>
              </w:rPr>
              <w:t>Telefon ve faks numarası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4E6A" w:rsidRPr="00181D14" w:rsidRDefault="00F13B8C" w:rsidP="000A2999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+90 (216) 452 45 85</w:t>
            </w:r>
            <w:r w:rsidR="00EC64AA" w:rsidRPr="00181D14">
              <w:rPr>
                <w:rFonts w:eastAsia="Times New Roman" w:cstheme="minorHAnsi"/>
              </w:rPr>
              <w:t xml:space="preserve"> </w:t>
            </w:r>
            <w:r w:rsidR="000A2999">
              <w:rPr>
                <w:rFonts w:eastAsia="Times New Roman" w:cstheme="minorHAnsi"/>
              </w:rPr>
              <w:t xml:space="preserve">                                                  </w:t>
            </w:r>
            <w:r>
              <w:rPr>
                <w:rFonts w:eastAsia="Times New Roman" w:cstheme="minorHAnsi"/>
              </w:rPr>
              <w:t xml:space="preserve">                        +90 (216) 452 87 17</w:t>
            </w:r>
          </w:p>
        </w:tc>
      </w:tr>
      <w:tr w:rsidR="000A2999" w:rsidRPr="00181D14" w:rsidTr="00084313">
        <w:trPr>
          <w:trHeight w:val="294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999" w:rsidRPr="00181D14" w:rsidRDefault="000A2999" w:rsidP="00084313">
            <w:pPr>
              <w:spacing w:after="0" w:line="240" w:lineRule="auto"/>
              <w:rPr>
                <w:rFonts w:eastAsia="Times New Roman" w:cstheme="minorHAnsi"/>
                <w:color w:val="000000"/>
                <w:lang w:eastAsia="tr-TR"/>
              </w:rPr>
            </w:pPr>
            <w:r w:rsidRPr="001328D3">
              <w:rPr>
                <w:rFonts w:cstheme="minorHAnsi"/>
              </w:rPr>
              <w:t>Elektronik posta adresi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2999" w:rsidRPr="00181D14" w:rsidRDefault="00F13B8C" w:rsidP="00B64BF9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cstheme="minorHAnsi"/>
              </w:rPr>
              <w:t>info@gedik</w:t>
            </w:r>
            <w:r w:rsidR="000A2999" w:rsidRPr="007B453F">
              <w:rPr>
                <w:rFonts w:cstheme="minorHAnsi"/>
              </w:rPr>
              <w:t>.edu.tr</w:t>
            </w:r>
          </w:p>
        </w:tc>
      </w:tr>
      <w:tr w:rsidR="000A2999" w:rsidRPr="00181D14" w:rsidTr="00084313">
        <w:trPr>
          <w:trHeight w:val="294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999" w:rsidRPr="00181D14" w:rsidRDefault="000A2999" w:rsidP="00084313">
            <w:pPr>
              <w:spacing w:after="0" w:line="240" w:lineRule="auto"/>
              <w:rPr>
                <w:rFonts w:eastAsia="Times New Roman" w:cstheme="minorHAnsi"/>
                <w:color w:val="000000"/>
                <w:lang w:eastAsia="tr-TR"/>
              </w:rPr>
            </w:pPr>
            <w:r w:rsidRPr="001328D3">
              <w:rPr>
                <w:rFonts w:cstheme="minorHAnsi"/>
              </w:rPr>
              <w:t>İhale dokümanının görülebileceği internet adresi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2999" w:rsidRPr="00181D14" w:rsidRDefault="00297A38" w:rsidP="00280DDE">
            <w:pPr>
              <w:spacing w:after="0" w:line="240" w:lineRule="auto"/>
              <w:rPr>
                <w:rFonts w:eastAsia="Times New Roman" w:cstheme="minorHAnsi"/>
              </w:rPr>
            </w:pPr>
            <w:hyperlink r:id="rId8" w:history="1">
              <w:r w:rsidR="00032E78">
                <w:rPr>
                  <w:rStyle w:val="Kpr"/>
                  <w:rFonts w:eastAsia="Times New Roman"/>
                </w:rPr>
                <w:t>www.gedik.edu.tr/ihaleler</w:t>
              </w:r>
            </w:hyperlink>
            <w:r w:rsidR="00032E78">
              <w:rPr>
                <w:rFonts w:eastAsia="Times New Roman"/>
              </w:rPr>
              <w:t xml:space="preserve"> </w:t>
            </w:r>
          </w:p>
        </w:tc>
      </w:tr>
      <w:tr w:rsidR="009A4E6A" w:rsidRPr="00181D14" w:rsidTr="00084313">
        <w:trPr>
          <w:trHeight w:val="294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E6A" w:rsidRPr="00181D14" w:rsidRDefault="00734EC1" w:rsidP="00084313">
            <w:pPr>
              <w:spacing w:after="0" w:line="240" w:lineRule="auto"/>
              <w:rPr>
                <w:rFonts w:eastAsia="Times New Roman" w:cstheme="minorHAnsi"/>
                <w:color w:val="000000"/>
                <w:lang w:eastAsia="tr-TR"/>
              </w:rPr>
            </w:pPr>
            <w:r>
              <w:rPr>
                <w:rFonts w:cstheme="minorHAnsi"/>
              </w:rPr>
              <w:t>İhale Konusu Hizmetin</w:t>
            </w:r>
            <w:r w:rsidR="000D5273">
              <w:rPr>
                <w:rFonts w:cstheme="minorHAnsi"/>
              </w:rPr>
              <w:t xml:space="preserve"> Niteliği,</w:t>
            </w:r>
            <w:r w:rsidR="000A2999" w:rsidRPr="001328D3">
              <w:rPr>
                <w:rFonts w:cstheme="minorHAnsi"/>
              </w:rPr>
              <w:t xml:space="preserve"> türü ve miktarı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79FA" w:rsidRPr="006679FA" w:rsidRDefault="00F13B8C" w:rsidP="002C2381">
            <w:pPr>
              <w:spacing w:after="0" w:line="240" w:lineRule="auto"/>
              <w:rPr>
                <w:rFonts w:cstheme="minorHAnsi"/>
              </w:rPr>
            </w:pPr>
            <w:r>
              <w:t xml:space="preserve">İstanbul Gedik Üniversitesi Spor Bilimleri </w:t>
            </w:r>
            <w:proofErr w:type="gramStart"/>
            <w:r>
              <w:t xml:space="preserve">Kampüsü  </w:t>
            </w:r>
            <w:r w:rsidR="002C2381">
              <w:t>Elektrik</w:t>
            </w:r>
            <w:proofErr w:type="gramEnd"/>
            <w:r w:rsidR="002C2381">
              <w:t xml:space="preserve"> </w:t>
            </w:r>
            <w:r w:rsidR="00A17E18">
              <w:t xml:space="preserve">Tesisat </w:t>
            </w:r>
            <w:r w:rsidR="002C2381">
              <w:t>İşleri</w:t>
            </w:r>
          </w:p>
          <w:p w:rsidR="006679FA" w:rsidRPr="006679FA" w:rsidRDefault="006679FA" w:rsidP="006679FA">
            <w:pPr>
              <w:pStyle w:val="ListeParagraf"/>
              <w:spacing w:after="0" w:line="240" w:lineRule="auto"/>
              <w:ind w:left="1080" w:firstLine="0"/>
              <w:rPr>
                <w:rFonts w:cstheme="minorHAnsi"/>
              </w:rPr>
            </w:pPr>
          </w:p>
        </w:tc>
      </w:tr>
      <w:tr w:rsidR="00A04A72" w:rsidRPr="00181D14" w:rsidTr="00084313">
        <w:trPr>
          <w:trHeight w:val="294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72" w:rsidRDefault="00A555CC" w:rsidP="0012717F">
            <w:pPr>
              <w:spacing w:after="0" w:line="240" w:lineRule="auto"/>
              <w:rPr>
                <w:rFonts w:cstheme="minorHAnsi"/>
              </w:rPr>
            </w:pPr>
            <w:r>
              <w:t xml:space="preserve">Teklif-Evrak </w:t>
            </w:r>
            <w:r w:rsidR="00A04A72" w:rsidRPr="0081577C">
              <w:t xml:space="preserve">Teslim </w:t>
            </w:r>
            <w:r w:rsidR="0012717F">
              <w:t>adresi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4A72" w:rsidRDefault="0012717F" w:rsidP="00283C79">
            <w:pPr>
              <w:spacing w:after="0" w:line="240" w:lineRule="auto"/>
              <w:rPr>
                <w:rFonts w:eastAsia="Times New Roman" w:cstheme="minorHAnsi"/>
              </w:rPr>
            </w:pPr>
            <w:proofErr w:type="gramStart"/>
            <w:r>
              <w:rPr>
                <w:rFonts w:eastAsia="Times New Roman" w:cstheme="minorHAnsi"/>
              </w:rPr>
              <w:t>hakan</w:t>
            </w:r>
            <w:proofErr w:type="gramEnd"/>
            <w:r>
              <w:rPr>
                <w:rFonts w:eastAsia="Times New Roman" w:cstheme="minorHAnsi"/>
              </w:rPr>
              <w:t>.engin@gedik.edu.tr</w:t>
            </w:r>
          </w:p>
        </w:tc>
      </w:tr>
      <w:tr w:rsidR="009A4E6A" w:rsidRPr="00181D14" w:rsidTr="00084313">
        <w:trPr>
          <w:trHeight w:val="294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E6A" w:rsidRPr="00181D14" w:rsidRDefault="000D5273" w:rsidP="00084313">
            <w:pPr>
              <w:spacing w:after="0" w:line="240" w:lineRule="auto"/>
              <w:rPr>
                <w:rFonts w:eastAsia="Times New Roman" w:cstheme="minorHAnsi"/>
                <w:color w:val="000000"/>
                <w:lang w:eastAsia="tr-TR"/>
              </w:rPr>
            </w:pPr>
            <w:r>
              <w:rPr>
                <w:rFonts w:cstheme="minorHAnsi"/>
              </w:rPr>
              <w:t>İhalenin</w:t>
            </w:r>
            <w:r w:rsidR="007338E5" w:rsidRPr="001328D3">
              <w:rPr>
                <w:rFonts w:cstheme="minorHAnsi"/>
              </w:rPr>
              <w:t xml:space="preserve"> Yapılacağı yer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4E6A" w:rsidRPr="00181D14" w:rsidRDefault="00283C79" w:rsidP="00084313">
            <w:pPr>
              <w:spacing w:after="0" w:line="240" w:lineRule="auto"/>
              <w:rPr>
                <w:rFonts w:eastAsia="Times New Roman" w:cstheme="minorHAnsi"/>
                <w:color w:val="000000"/>
                <w:lang w:eastAsia="tr-TR"/>
              </w:rPr>
            </w:pPr>
            <w:r>
              <w:rPr>
                <w:rFonts w:cstheme="minorHAnsi"/>
              </w:rPr>
              <w:t>Cumhuriyet Mah. İlkbahar Sok. No:</w:t>
            </w:r>
            <w:proofErr w:type="gramStart"/>
            <w:r>
              <w:rPr>
                <w:rFonts w:cstheme="minorHAnsi"/>
              </w:rPr>
              <w:t>1   Yakacık</w:t>
            </w:r>
            <w:proofErr w:type="gramEnd"/>
            <w:r>
              <w:rPr>
                <w:rFonts w:cstheme="minorHAnsi"/>
              </w:rPr>
              <w:t>-Kartal  /</w:t>
            </w:r>
            <w:r w:rsidRPr="001328D3">
              <w:rPr>
                <w:rFonts w:cstheme="minorHAnsi"/>
              </w:rPr>
              <w:t xml:space="preserve"> İSTANBUL</w:t>
            </w:r>
          </w:p>
        </w:tc>
      </w:tr>
      <w:tr w:rsidR="009A4E6A" w:rsidRPr="00181D14" w:rsidTr="00084313">
        <w:trPr>
          <w:trHeight w:val="294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E6A" w:rsidRPr="00181D14" w:rsidRDefault="000D5273" w:rsidP="00084313">
            <w:pPr>
              <w:spacing w:after="0" w:line="240" w:lineRule="auto"/>
              <w:rPr>
                <w:rFonts w:eastAsia="Times New Roman" w:cstheme="minorHAnsi"/>
                <w:color w:val="000000"/>
                <w:lang w:eastAsia="tr-TR"/>
              </w:rPr>
            </w:pPr>
            <w:r>
              <w:rPr>
                <w:rFonts w:cstheme="minorHAnsi"/>
              </w:rPr>
              <w:t xml:space="preserve">İhale </w:t>
            </w:r>
            <w:r w:rsidR="007338E5" w:rsidRPr="001328D3">
              <w:rPr>
                <w:rFonts w:cstheme="minorHAnsi"/>
              </w:rPr>
              <w:t>Tarihi ve saati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4E6A" w:rsidRPr="0064686D" w:rsidRDefault="002C2381" w:rsidP="00280DDE">
            <w:pPr>
              <w:spacing w:after="0" w:line="240" w:lineRule="auto"/>
              <w:rPr>
                <w:rFonts w:eastAsia="Times New Roman" w:cstheme="minorHAnsi"/>
                <w:color w:val="000000"/>
                <w:lang w:eastAsia="tr-TR"/>
              </w:rPr>
            </w:pPr>
            <w:r>
              <w:rPr>
                <w:rFonts w:cstheme="minorHAnsi"/>
              </w:rPr>
              <w:t>11</w:t>
            </w:r>
            <w:r w:rsidR="00347E11" w:rsidRPr="0064686D">
              <w:rPr>
                <w:rFonts w:cstheme="minorHAnsi"/>
              </w:rPr>
              <w:t>/</w:t>
            </w:r>
            <w:r>
              <w:rPr>
                <w:rFonts w:cstheme="minorHAnsi"/>
              </w:rPr>
              <w:t>05</w:t>
            </w:r>
            <w:r w:rsidR="003A72A9" w:rsidRPr="0064686D">
              <w:rPr>
                <w:rFonts w:cstheme="minorHAnsi"/>
              </w:rPr>
              <w:t>/</w:t>
            </w:r>
            <w:proofErr w:type="gramStart"/>
            <w:r w:rsidR="007119F7" w:rsidRPr="0064686D">
              <w:rPr>
                <w:rFonts w:cstheme="minorHAnsi"/>
              </w:rPr>
              <w:t>2020</w:t>
            </w:r>
            <w:r w:rsidR="00005B6F" w:rsidRPr="0064686D">
              <w:rPr>
                <w:rFonts w:cstheme="minorHAnsi"/>
              </w:rPr>
              <w:t xml:space="preserve">   </w:t>
            </w:r>
            <w:r w:rsidR="007119F7" w:rsidRPr="0064686D">
              <w:rPr>
                <w:rFonts w:cstheme="minorHAnsi"/>
              </w:rPr>
              <w:t>10</w:t>
            </w:r>
            <w:proofErr w:type="gramEnd"/>
            <w:r w:rsidR="00005B6F" w:rsidRPr="0064686D">
              <w:rPr>
                <w:rFonts w:cstheme="minorHAnsi"/>
              </w:rPr>
              <w:t>:</w:t>
            </w:r>
            <w:r w:rsidR="007119F7" w:rsidRPr="0064686D">
              <w:rPr>
                <w:rFonts w:cstheme="minorHAnsi"/>
              </w:rPr>
              <w:t>00</w:t>
            </w:r>
            <w:r w:rsidR="000915DA" w:rsidRPr="0064686D">
              <w:rPr>
                <w:rFonts w:cstheme="minorHAnsi"/>
              </w:rPr>
              <w:t xml:space="preserve"> </w:t>
            </w:r>
          </w:p>
        </w:tc>
      </w:tr>
      <w:tr w:rsidR="009A4E6A" w:rsidRPr="00181D14" w:rsidTr="00544CA8">
        <w:trPr>
          <w:trHeight w:val="354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E6A" w:rsidRPr="00181D14" w:rsidRDefault="007338E5" w:rsidP="00084313">
            <w:pPr>
              <w:spacing w:after="0" w:line="240" w:lineRule="auto"/>
              <w:rPr>
                <w:rFonts w:eastAsia="Times New Roman" w:cstheme="minorHAnsi"/>
                <w:color w:val="000000"/>
                <w:lang w:eastAsia="tr-TR"/>
              </w:rPr>
            </w:pPr>
            <w:r w:rsidRPr="001328D3">
              <w:rPr>
                <w:rFonts w:cstheme="minorHAnsi"/>
              </w:rPr>
              <w:t>(</w:t>
            </w:r>
            <w:r>
              <w:rPr>
                <w:rFonts w:cstheme="minorHAnsi"/>
              </w:rPr>
              <w:t>S</w:t>
            </w:r>
            <w:r w:rsidR="007544B4">
              <w:rPr>
                <w:rFonts w:cstheme="minorHAnsi"/>
              </w:rPr>
              <w:t>on teklif verme) tarih/saati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4E6A" w:rsidRPr="0064686D" w:rsidRDefault="002C2381" w:rsidP="00280DDE">
            <w:pPr>
              <w:spacing w:after="0" w:line="240" w:lineRule="auto"/>
              <w:rPr>
                <w:rFonts w:eastAsia="Times New Roman" w:cstheme="minorHAnsi"/>
                <w:color w:val="000000"/>
                <w:lang w:eastAsia="tr-TR"/>
              </w:rPr>
            </w:pPr>
            <w:r>
              <w:rPr>
                <w:rFonts w:cstheme="minorHAnsi"/>
              </w:rPr>
              <w:t>08/05</w:t>
            </w:r>
            <w:r w:rsidR="003A72A9" w:rsidRPr="0064686D">
              <w:rPr>
                <w:rFonts w:cstheme="minorHAnsi"/>
              </w:rPr>
              <w:t>/</w:t>
            </w:r>
            <w:proofErr w:type="gramStart"/>
            <w:r w:rsidR="00700034" w:rsidRPr="0064686D">
              <w:rPr>
                <w:rFonts w:cstheme="minorHAnsi"/>
              </w:rPr>
              <w:t>2020</w:t>
            </w:r>
            <w:r w:rsidR="00347E11" w:rsidRPr="0064686D">
              <w:rPr>
                <w:rFonts w:cstheme="minorHAnsi"/>
              </w:rPr>
              <w:t xml:space="preserve">   </w:t>
            </w:r>
            <w:r w:rsidR="00700034" w:rsidRPr="0064686D">
              <w:rPr>
                <w:rFonts w:cstheme="minorHAnsi"/>
              </w:rPr>
              <w:t>12</w:t>
            </w:r>
            <w:proofErr w:type="gramEnd"/>
            <w:r w:rsidR="00347E11" w:rsidRPr="0064686D">
              <w:rPr>
                <w:rFonts w:cstheme="minorHAnsi"/>
              </w:rPr>
              <w:t>:</w:t>
            </w:r>
            <w:r w:rsidR="00700034" w:rsidRPr="0064686D">
              <w:rPr>
                <w:rFonts w:cstheme="minorHAnsi"/>
              </w:rPr>
              <w:t>00</w:t>
            </w:r>
            <w:r w:rsidR="000915DA" w:rsidRPr="0064686D">
              <w:rPr>
                <w:rFonts w:cstheme="minorHAnsi"/>
              </w:rPr>
              <w:t xml:space="preserve"> </w:t>
            </w:r>
          </w:p>
        </w:tc>
      </w:tr>
    </w:tbl>
    <w:p w:rsidR="00BF1454" w:rsidRDefault="00BF1454" w:rsidP="000915DA">
      <w:pPr>
        <w:rPr>
          <w:rFonts w:cstheme="minorHAnsi"/>
          <w:b/>
        </w:rPr>
      </w:pPr>
    </w:p>
    <w:p w:rsidR="000915DA" w:rsidRPr="004A750E" w:rsidRDefault="000915DA" w:rsidP="000915DA">
      <w:pPr>
        <w:rPr>
          <w:rFonts w:ascii="Arial" w:hAnsi="Arial" w:cs="Arial"/>
          <w:sz w:val="20"/>
          <w:szCs w:val="20"/>
        </w:rPr>
      </w:pPr>
      <w:r>
        <w:rPr>
          <w:rFonts w:cstheme="minorHAnsi"/>
          <w:b/>
        </w:rPr>
        <w:t>2.</w:t>
      </w:r>
      <w:r w:rsidRPr="00D362BD">
        <w:rPr>
          <w:rFonts w:cstheme="minorHAnsi"/>
          <w:b/>
        </w:rPr>
        <w:t xml:space="preserve"> </w:t>
      </w:r>
      <w:r w:rsidRPr="00D362BD">
        <w:rPr>
          <w:rFonts w:cstheme="minorHAnsi"/>
        </w:rPr>
        <w:t>Ekonomik açıdan en avantajlı teklif fiyat esasına göre belirlenecektir.</w:t>
      </w:r>
    </w:p>
    <w:p w:rsidR="00BF1454" w:rsidRPr="00ED1DAC" w:rsidRDefault="000915DA" w:rsidP="00ED1DAC">
      <w:pPr>
        <w:rPr>
          <w:rFonts w:cstheme="minorHAnsi"/>
          <w:b/>
        </w:rPr>
      </w:pPr>
      <w:r>
        <w:rPr>
          <w:rFonts w:cstheme="minorHAnsi"/>
          <w:b/>
        </w:rPr>
        <w:t>3.</w:t>
      </w:r>
      <w:r w:rsidRPr="00D362BD">
        <w:rPr>
          <w:rFonts w:cstheme="minorHAnsi"/>
          <w:b/>
        </w:rPr>
        <w:t xml:space="preserve"> </w:t>
      </w:r>
      <w:r w:rsidRPr="00D362BD">
        <w:rPr>
          <w:rFonts w:cstheme="minorHAnsi"/>
        </w:rPr>
        <w:t>İhale yerli ve yabancı tüm isteklilere açıktır.</w:t>
      </w:r>
    </w:p>
    <w:p w:rsidR="006205D5" w:rsidRDefault="0012717F" w:rsidP="006205D5">
      <w:pPr>
        <w:widowControl w:val="0"/>
        <w:spacing w:after="120" w:line="240" w:lineRule="auto"/>
        <w:contextualSpacing/>
        <w:rPr>
          <w:rFonts w:cstheme="minorHAnsi"/>
        </w:rPr>
      </w:pPr>
      <w:r>
        <w:rPr>
          <w:rFonts w:cstheme="minorHAnsi"/>
          <w:b/>
        </w:rPr>
        <w:t>4</w:t>
      </w:r>
      <w:r w:rsidR="000915DA">
        <w:rPr>
          <w:rFonts w:cstheme="minorHAnsi"/>
          <w:b/>
        </w:rPr>
        <w:t>.</w:t>
      </w:r>
      <w:r w:rsidR="000915DA">
        <w:rPr>
          <w:rFonts w:cstheme="minorHAnsi"/>
        </w:rPr>
        <w:t xml:space="preserve"> </w:t>
      </w:r>
      <w:r w:rsidR="000915DA" w:rsidRPr="00D4546F">
        <w:rPr>
          <w:rFonts w:cstheme="minorHAnsi"/>
        </w:rPr>
        <w:t>Teklifler</w:t>
      </w:r>
      <w:r w:rsidR="000915DA" w:rsidRPr="0064686D">
        <w:rPr>
          <w:rFonts w:cstheme="minorHAnsi"/>
        </w:rPr>
        <w:t xml:space="preserve">,  </w:t>
      </w:r>
      <w:r w:rsidR="002C2381">
        <w:rPr>
          <w:rFonts w:cstheme="minorHAnsi"/>
          <w:b/>
          <w:bCs/>
        </w:rPr>
        <w:t>08</w:t>
      </w:r>
      <w:r w:rsidR="003A72A9" w:rsidRPr="0064686D">
        <w:rPr>
          <w:rFonts w:cstheme="minorHAnsi"/>
          <w:b/>
          <w:bCs/>
        </w:rPr>
        <w:t>/</w:t>
      </w:r>
      <w:r w:rsidR="002C2381">
        <w:rPr>
          <w:rFonts w:cstheme="minorHAnsi"/>
          <w:b/>
          <w:bCs/>
        </w:rPr>
        <w:t>05</w:t>
      </w:r>
      <w:r w:rsidR="003A72A9" w:rsidRPr="0064686D">
        <w:rPr>
          <w:rFonts w:cstheme="minorHAnsi"/>
          <w:b/>
          <w:bCs/>
        </w:rPr>
        <w:t>/</w:t>
      </w:r>
      <w:proofErr w:type="gramStart"/>
      <w:r w:rsidR="00700034" w:rsidRPr="0064686D">
        <w:rPr>
          <w:rFonts w:cstheme="minorHAnsi"/>
          <w:b/>
          <w:bCs/>
        </w:rPr>
        <w:t>2020</w:t>
      </w:r>
      <w:r w:rsidR="008917CD" w:rsidRPr="0064686D">
        <w:rPr>
          <w:rFonts w:cstheme="minorHAnsi"/>
          <w:b/>
          <w:bCs/>
        </w:rPr>
        <w:t xml:space="preserve">  tarih</w:t>
      </w:r>
      <w:proofErr w:type="gramEnd"/>
      <w:r w:rsidR="008917CD" w:rsidRPr="0064686D">
        <w:rPr>
          <w:rFonts w:cstheme="minorHAnsi"/>
          <w:b/>
          <w:bCs/>
        </w:rPr>
        <w:t xml:space="preserve">  </w:t>
      </w:r>
      <w:r w:rsidR="00700034" w:rsidRPr="0064686D">
        <w:rPr>
          <w:rFonts w:cstheme="minorHAnsi"/>
          <w:b/>
          <w:bCs/>
        </w:rPr>
        <w:t>12</w:t>
      </w:r>
      <w:r w:rsidR="008917CD" w:rsidRPr="0064686D">
        <w:rPr>
          <w:rFonts w:cstheme="minorHAnsi"/>
          <w:b/>
          <w:bCs/>
        </w:rPr>
        <w:t>:</w:t>
      </w:r>
      <w:r w:rsidR="00700034" w:rsidRPr="0064686D">
        <w:rPr>
          <w:rFonts w:cstheme="minorHAnsi"/>
          <w:b/>
          <w:bCs/>
        </w:rPr>
        <w:t>00</w:t>
      </w:r>
      <w:r w:rsidR="000915DA" w:rsidRPr="0064686D">
        <w:rPr>
          <w:rFonts w:cstheme="minorHAnsi"/>
          <w:b/>
          <w:bCs/>
        </w:rPr>
        <w:t xml:space="preserve"> saatine kadar</w:t>
      </w:r>
      <w:r w:rsidR="000915DA" w:rsidRPr="00D4546F">
        <w:rPr>
          <w:rFonts w:cstheme="minorHAnsi"/>
          <w:i/>
        </w:rPr>
        <w:t xml:space="preserve">, </w:t>
      </w:r>
      <w:hyperlink r:id="rId9" w:history="1">
        <w:r w:rsidRPr="002E1FE4">
          <w:rPr>
            <w:rStyle w:val="Kpr"/>
            <w:rFonts w:cstheme="minorHAnsi"/>
            <w:b/>
            <w:bCs/>
          </w:rPr>
          <w:t>hakan.engin@gedik.edu.tr</w:t>
        </w:r>
      </w:hyperlink>
      <w:r>
        <w:rPr>
          <w:rFonts w:cstheme="minorHAnsi"/>
          <w:b/>
          <w:bCs/>
        </w:rPr>
        <w:t xml:space="preserve"> </w:t>
      </w:r>
      <w:r w:rsidR="000915DA" w:rsidRPr="00D4546F">
        <w:rPr>
          <w:rFonts w:cstheme="minorHAnsi"/>
        </w:rPr>
        <w:t xml:space="preserve">adresine </w:t>
      </w:r>
      <w:r>
        <w:rPr>
          <w:rFonts w:cstheme="minorHAnsi"/>
        </w:rPr>
        <w:t>elektronik posta ile gönderilmelidir.</w:t>
      </w:r>
    </w:p>
    <w:p w:rsidR="006205D5" w:rsidRDefault="006205D5" w:rsidP="006205D5">
      <w:pPr>
        <w:widowControl w:val="0"/>
        <w:spacing w:after="120" w:line="240" w:lineRule="auto"/>
        <w:contextualSpacing/>
        <w:rPr>
          <w:rFonts w:cstheme="minorHAnsi"/>
        </w:rPr>
      </w:pPr>
    </w:p>
    <w:p w:rsidR="000915DA" w:rsidRDefault="0012717F" w:rsidP="000915DA">
      <w:pPr>
        <w:jc w:val="both"/>
        <w:rPr>
          <w:rFonts w:cstheme="minorHAnsi"/>
        </w:rPr>
      </w:pPr>
      <w:r>
        <w:rPr>
          <w:rFonts w:cstheme="minorHAnsi"/>
          <w:b/>
        </w:rPr>
        <w:t>5</w:t>
      </w:r>
      <w:r w:rsidR="000915DA">
        <w:rPr>
          <w:rFonts w:cstheme="minorHAnsi"/>
          <w:b/>
        </w:rPr>
        <w:t>.</w:t>
      </w:r>
      <w:r w:rsidR="000915DA" w:rsidRPr="00C71A53">
        <w:rPr>
          <w:rFonts w:cstheme="minorHAnsi"/>
          <w:b/>
        </w:rPr>
        <w:t xml:space="preserve"> </w:t>
      </w:r>
      <w:r w:rsidR="000915DA" w:rsidRPr="00C71A53">
        <w:rPr>
          <w:rFonts w:cstheme="minorHAnsi"/>
        </w:rPr>
        <w:t>Konsorsiyum olarak ihaleye teklif verilemez.</w:t>
      </w:r>
    </w:p>
    <w:p w:rsidR="001A7C3D" w:rsidRDefault="0012717F" w:rsidP="00D22EB1">
      <w:pPr>
        <w:jc w:val="both"/>
        <w:rPr>
          <w:rFonts w:cstheme="minorHAnsi"/>
        </w:rPr>
      </w:pPr>
      <w:r>
        <w:rPr>
          <w:rFonts w:cstheme="minorHAnsi"/>
          <w:b/>
        </w:rPr>
        <w:t>6</w:t>
      </w:r>
      <w:r w:rsidR="008E139F" w:rsidRPr="008E139F">
        <w:rPr>
          <w:rFonts w:cstheme="minorHAnsi"/>
          <w:b/>
        </w:rPr>
        <w:t>.</w:t>
      </w:r>
      <w:r w:rsidR="008E139F">
        <w:rPr>
          <w:rFonts w:cstheme="minorHAnsi"/>
        </w:rPr>
        <w:t xml:space="preserve"> İsteklilerden istenilen</w:t>
      </w:r>
      <w:r w:rsidR="00020FAD">
        <w:rPr>
          <w:rFonts w:cstheme="minorHAnsi"/>
        </w:rPr>
        <w:t xml:space="preserve"> ihaleye katılmak için gerekli</w:t>
      </w:r>
      <w:r w:rsidR="008E139F">
        <w:rPr>
          <w:rFonts w:cstheme="minorHAnsi"/>
        </w:rPr>
        <w:t xml:space="preserve"> belgeler </w:t>
      </w:r>
      <w:r w:rsidR="008722A1">
        <w:rPr>
          <w:rFonts w:cstheme="minorHAnsi"/>
        </w:rPr>
        <w:t>idari şartnamede görülebilir.</w:t>
      </w:r>
    </w:p>
    <w:p w:rsidR="008D2EB4" w:rsidRDefault="0012717F" w:rsidP="008D2EB4">
      <w:pPr>
        <w:spacing w:after="149"/>
        <w:ind w:right="4"/>
        <w:rPr>
          <w:rFonts w:cstheme="minorHAnsi"/>
        </w:rPr>
      </w:pPr>
      <w:r w:rsidRPr="00A555CC">
        <w:rPr>
          <w:rFonts w:cstheme="minorHAnsi"/>
          <w:b/>
        </w:rPr>
        <w:t>7</w:t>
      </w:r>
      <w:r w:rsidR="00D22EB1" w:rsidRPr="00A555CC">
        <w:rPr>
          <w:rFonts w:cstheme="minorHAnsi"/>
          <w:b/>
        </w:rPr>
        <w:t>.</w:t>
      </w:r>
      <w:r w:rsidR="00D22EB1" w:rsidRPr="00A555CC">
        <w:rPr>
          <w:rFonts w:cstheme="minorHAnsi"/>
        </w:rPr>
        <w:t xml:space="preserve"> </w:t>
      </w:r>
      <w:r w:rsidR="008D2EB4" w:rsidRPr="00A555CC">
        <w:rPr>
          <w:rFonts w:cstheme="minorHAnsi"/>
        </w:rPr>
        <w:t xml:space="preserve">Bu ihalede teklif </w:t>
      </w:r>
      <w:r w:rsidR="008D2EB4" w:rsidRPr="00ED1DAC">
        <w:rPr>
          <w:rFonts w:cstheme="minorHAnsi"/>
        </w:rPr>
        <w:t>bedelinin %</w:t>
      </w:r>
      <w:r w:rsidR="00ED1DAC" w:rsidRPr="00ED1DAC">
        <w:rPr>
          <w:rFonts w:cstheme="minorHAnsi"/>
        </w:rPr>
        <w:t xml:space="preserve"> 3’ü</w:t>
      </w:r>
      <w:r w:rsidR="008D2EB4" w:rsidRPr="00A555CC">
        <w:rPr>
          <w:rFonts w:cstheme="minorHAnsi"/>
        </w:rPr>
        <w:t xml:space="preserve"> kadar geçici teminat alınacaktır.</w:t>
      </w:r>
    </w:p>
    <w:p w:rsidR="00ED1DAC" w:rsidRPr="007A0CD9" w:rsidRDefault="00ED1DAC" w:rsidP="008D2EB4">
      <w:pPr>
        <w:spacing w:after="149"/>
        <w:ind w:right="4"/>
        <w:rPr>
          <w:rFonts w:cstheme="minorHAnsi"/>
          <w:b/>
          <w:color w:val="003399"/>
          <w:szCs w:val="24"/>
        </w:rPr>
      </w:pPr>
      <w:r w:rsidRPr="00ED1DAC">
        <w:rPr>
          <w:rFonts w:cstheme="minorHAnsi"/>
          <w:b/>
        </w:rPr>
        <w:t>8</w:t>
      </w:r>
      <w:r>
        <w:rPr>
          <w:rFonts w:cstheme="minorHAnsi"/>
        </w:rPr>
        <w:t xml:space="preserve">. </w:t>
      </w:r>
      <w:r w:rsidRPr="00ED1DAC">
        <w:rPr>
          <w:rFonts w:cstheme="minorHAnsi"/>
        </w:rPr>
        <w:t>İhaleyi kazanan firma, geçici teminatını hak edişlerinden kesilerek %10’ a tamamlayacaktır.</w:t>
      </w:r>
      <w:r>
        <w:rPr>
          <w:rFonts w:cstheme="minorHAnsi"/>
        </w:rPr>
        <w:t xml:space="preserve"> Teminatlar iş bitiminde iade olunacaktır.</w:t>
      </w:r>
    </w:p>
    <w:p w:rsidR="00ED1DAC" w:rsidRDefault="00ED1DAC" w:rsidP="00ED1DAC">
      <w:pPr>
        <w:rPr>
          <w:color w:val="1F497D"/>
        </w:rPr>
      </w:pPr>
      <w:r>
        <w:rPr>
          <w:rFonts w:cstheme="minorHAnsi"/>
          <w:b/>
        </w:rPr>
        <w:t>9</w:t>
      </w:r>
      <w:r w:rsidRPr="00A555CC">
        <w:rPr>
          <w:rFonts w:cstheme="minorHAnsi"/>
          <w:b/>
        </w:rPr>
        <w:t>.</w:t>
      </w:r>
      <w:r w:rsidRPr="00A555CC">
        <w:rPr>
          <w:rFonts w:cstheme="minorHAnsi"/>
        </w:rPr>
        <w:t xml:space="preserve"> </w:t>
      </w:r>
      <w:r w:rsidRPr="00ED1DAC">
        <w:rPr>
          <w:rFonts w:cstheme="minorHAnsi"/>
        </w:rPr>
        <w:t>Firma seçiminde</w:t>
      </w:r>
      <w:r>
        <w:rPr>
          <w:rFonts w:cstheme="minorHAnsi"/>
        </w:rPr>
        <w:t xml:space="preserve">;  fiyat, süre ve </w:t>
      </w:r>
      <w:proofErr w:type="gramStart"/>
      <w:r>
        <w:rPr>
          <w:rFonts w:cstheme="minorHAnsi"/>
        </w:rPr>
        <w:t xml:space="preserve">referanslar </w:t>
      </w:r>
      <w:r w:rsidRPr="00ED1DAC">
        <w:rPr>
          <w:rFonts w:cstheme="minorHAnsi"/>
        </w:rPr>
        <w:t xml:space="preserve"> birlikte</w:t>
      </w:r>
      <w:proofErr w:type="gramEnd"/>
      <w:r w:rsidRPr="00ED1DAC">
        <w:rPr>
          <w:rFonts w:cstheme="minorHAnsi"/>
        </w:rPr>
        <w:t xml:space="preserve"> dikkate alınacaktır.</w:t>
      </w:r>
    </w:p>
    <w:p w:rsidR="00D22EB1" w:rsidRPr="0078512B" w:rsidRDefault="00D22EB1" w:rsidP="00D22EB1">
      <w:pPr>
        <w:jc w:val="both"/>
        <w:rPr>
          <w:rFonts w:cstheme="minorHAnsi"/>
        </w:rPr>
      </w:pPr>
    </w:p>
    <w:p w:rsidR="009A4E6A" w:rsidRPr="00181D14" w:rsidRDefault="009A4E6A" w:rsidP="00870A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sectPr w:rsidR="009A4E6A" w:rsidRPr="00181D14" w:rsidSect="008015EF">
      <w:pgSz w:w="11907" w:h="16840" w:code="9"/>
      <w:pgMar w:top="1418" w:right="1134" w:bottom="992" w:left="1418" w:header="709" w:footer="709" w:gutter="0"/>
      <w:cols w:space="708"/>
      <w:titlePg/>
      <w:docGrid w:linePitch="360" w:charSpace="-40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A38" w:rsidRDefault="00297A38" w:rsidP="00D3740C">
      <w:pPr>
        <w:spacing w:after="0" w:line="240" w:lineRule="auto"/>
      </w:pPr>
      <w:r>
        <w:separator/>
      </w:r>
    </w:p>
  </w:endnote>
  <w:endnote w:type="continuationSeparator" w:id="0">
    <w:p w:rsidR="00297A38" w:rsidRDefault="00297A38" w:rsidP="00D37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A38" w:rsidRDefault="00297A38" w:rsidP="00D3740C">
      <w:pPr>
        <w:spacing w:after="0" w:line="240" w:lineRule="auto"/>
      </w:pPr>
      <w:r>
        <w:separator/>
      </w:r>
    </w:p>
  </w:footnote>
  <w:footnote w:type="continuationSeparator" w:id="0">
    <w:p w:rsidR="00297A38" w:rsidRDefault="00297A38" w:rsidP="00D374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8398D"/>
    <w:multiLevelType w:val="hybridMultilevel"/>
    <w:tmpl w:val="512EC07C"/>
    <w:lvl w:ilvl="0" w:tplc="041F000F">
      <w:start w:val="1"/>
      <w:numFmt w:val="decimal"/>
      <w:lvlText w:val="%1."/>
      <w:lvlJc w:val="left"/>
      <w:pPr>
        <w:ind w:left="1068" w:hanging="360"/>
      </w:p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174850"/>
    <w:multiLevelType w:val="hybridMultilevel"/>
    <w:tmpl w:val="BFDCE61E"/>
    <w:lvl w:ilvl="0" w:tplc="B008B0A2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D0C1194"/>
    <w:multiLevelType w:val="hybridMultilevel"/>
    <w:tmpl w:val="386880AC"/>
    <w:lvl w:ilvl="0" w:tplc="041F000F">
      <w:start w:val="1"/>
      <w:numFmt w:val="decimal"/>
      <w:lvlText w:val="%1."/>
      <w:lvlJc w:val="left"/>
      <w:pPr>
        <w:ind w:left="1068" w:hanging="360"/>
      </w:p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E6767AD"/>
    <w:multiLevelType w:val="hybridMultilevel"/>
    <w:tmpl w:val="62109F94"/>
    <w:lvl w:ilvl="0" w:tplc="041F000D">
      <w:start w:val="1"/>
      <w:numFmt w:val="bullet"/>
      <w:lvlText w:val=""/>
      <w:lvlJc w:val="left"/>
      <w:pPr>
        <w:ind w:left="1060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ind w:left="1780" w:hanging="360"/>
      </w:pPr>
    </w:lvl>
    <w:lvl w:ilvl="2" w:tplc="041F001B" w:tentative="1">
      <w:start w:val="1"/>
      <w:numFmt w:val="lowerRoman"/>
      <w:lvlText w:val="%3."/>
      <w:lvlJc w:val="right"/>
      <w:pPr>
        <w:ind w:left="2500" w:hanging="180"/>
      </w:pPr>
    </w:lvl>
    <w:lvl w:ilvl="3" w:tplc="041F000F" w:tentative="1">
      <w:start w:val="1"/>
      <w:numFmt w:val="decimal"/>
      <w:lvlText w:val="%4."/>
      <w:lvlJc w:val="left"/>
      <w:pPr>
        <w:ind w:left="3220" w:hanging="360"/>
      </w:pPr>
    </w:lvl>
    <w:lvl w:ilvl="4" w:tplc="041F0019" w:tentative="1">
      <w:start w:val="1"/>
      <w:numFmt w:val="lowerLetter"/>
      <w:lvlText w:val="%5."/>
      <w:lvlJc w:val="left"/>
      <w:pPr>
        <w:ind w:left="3940" w:hanging="360"/>
      </w:pPr>
    </w:lvl>
    <w:lvl w:ilvl="5" w:tplc="041F001B" w:tentative="1">
      <w:start w:val="1"/>
      <w:numFmt w:val="lowerRoman"/>
      <w:lvlText w:val="%6."/>
      <w:lvlJc w:val="right"/>
      <w:pPr>
        <w:ind w:left="4660" w:hanging="180"/>
      </w:pPr>
    </w:lvl>
    <w:lvl w:ilvl="6" w:tplc="041F000F" w:tentative="1">
      <w:start w:val="1"/>
      <w:numFmt w:val="decimal"/>
      <w:lvlText w:val="%7."/>
      <w:lvlJc w:val="left"/>
      <w:pPr>
        <w:ind w:left="5380" w:hanging="360"/>
      </w:pPr>
    </w:lvl>
    <w:lvl w:ilvl="7" w:tplc="041F0019" w:tentative="1">
      <w:start w:val="1"/>
      <w:numFmt w:val="lowerLetter"/>
      <w:lvlText w:val="%8."/>
      <w:lvlJc w:val="left"/>
      <w:pPr>
        <w:ind w:left="6100" w:hanging="360"/>
      </w:pPr>
    </w:lvl>
    <w:lvl w:ilvl="8" w:tplc="041F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3C997056"/>
    <w:multiLevelType w:val="hybridMultilevel"/>
    <w:tmpl w:val="D6F0757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A37ABA"/>
    <w:multiLevelType w:val="hybridMultilevel"/>
    <w:tmpl w:val="A2947858"/>
    <w:lvl w:ilvl="0" w:tplc="C94C06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0314E2"/>
    <w:multiLevelType w:val="hybridMultilevel"/>
    <w:tmpl w:val="A8CE77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249"/>
    <w:rsid w:val="000000B1"/>
    <w:rsid w:val="000035E3"/>
    <w:rsid w:val="00005B6F"/>
    <w:rsid w:val="000120D5"/>
    <w:rsid w:val="00012A77"/>
    <w:rsid w:val="00020FAD"/>
    <w:rsid w:val="00025A48"/>
    <w:rsid w:val="000327C4"/>
    <w:rsid w:val="00032963"/>
    <w:rsid w:val="00032E78"/>
    <w:rsid w:val="00040788"/>
    <w:rsid w:val="0004206D"/>
    <w:rsid w:val="00042DFE"/>
    <w:rsid w:val="00055B29"/>
    <w:rsid w:val="0007029B"/>
    <w:rsid w:val="00084313"/>
    <w:rsid w:val="000915DA"/>
    <w:rsid w:val="00093CCA"/>
    <w:rsid w:val="000A2999"/>
    <w:rsid w:val="000B2FBF"/>
    <w:rsid w:val="000C59FD"/>
    <w:rsid w:val="000D1DC6"/>
    <w:rsid w:val="000D5273"/>
    <w:rsid w:val="001146C4"/>
    <w:rsid w:val="0012717F"/>
    <w:rsid w:val="001470E1"/>
    <w:rsid w:val="00153D7A"/>
    <w:rsid w:val="0016387D"/>
    <w:rsid w:val="00166121"/>
    <w:rsid w:val="0017380C"/>
    <w:rsid w:val="00181D14"/>
    <w:rsid w:val="00193AB8"/>
    <w:rsid w:val="001A7C3D"/>
    <w:rsid w:val="001D51FA"/>
    <w:rsid w:val="001E2C15"/>
    <w:rsid w:val="001F1240"/>
    <w:rsid w:val="00204506"/>
    <w:rsid w:val="00222CE0"/>
    <w:rsid w:val="00224423"/>
    <w:rsid w:val="00252056"/>
    <w:rsid w:val="002635CC"/>
    <w:rsid w:val="00266B6A"/>
    <w:rsid w:val="00280DDE"/>
    <w:rsid w:val="00283C79"/>
    <w:rsid w:val="0028487B"/>
    <w:rsid w:val="00285734"/>
    <w:rsid w:val="00291A01"/>
    <w:rsid w:val="00297A38"/>
    <w:rsid w:val="002A2BCE"/>
    <w:rsid w:val="002B3BBA"/>
    <w:rsid w:val="002C0E5E"/>
    <w:rsid w:val="002C1454"/>
    <w:rsid w:val="002C2381"/>
    <w:rsid w:val="002C3A4E"/>
    <w:rsid w:val="002D0143"/>
    <w:rsid w:val="00302801"/>
    <w:rsid w:val="00304D35"/>
    <w:rsid w:val="0031216E"/>
    <w:rsid w:val="00315BDA"/>
    <w:rsid w:val="003371F9"/>
    <w:rsid w:val="00347E11"/>
    <w:rsid w:val="0035478D"/>
    <w:rsid w:val="00361FE3"/>
    <w:rsid w:val="00370C27"/>
    <w:rsid w:val="0037796C"/>
    <w:rsid w:val="003832F4"/>
    <w:rsid w:val="003A72A9"/>
    <w:rsid w:val="003C55ED"/>
    <w:rsid w:val="00407209"/>
    <w:rsid w:val="00417D65"/>
    <w:rsid w:val="00421E32"/>
    <w:rsid w:val="004232D3"/>
    <w:rsid w:val="00434CE2"/>
    <w:rsid w:val="00455B3B"/>
    <w:rsid w:val="00494031"/>
    <w:rsid w:val="004A40C3"/>
    <w:rsid w:val="004B6DD4"/>
    <w:rsid w:val="004F644F"/>
    <w:rsid w:val="004F7277"/>
    <w:rsid w:val="00516EE3"/>
    <w:rsid w:val="00522459"/>
    <w:rsid w:val="00524CEB"/>
    <w:rsid w:val="005443DF"/>
    <w:rsid w:val="00544CA8"/>
    <w:rsid w:val="0056312D"/>
    <w:rsid w:val="00587E5F"/>
    <w:rsid w:val="005A14CB"/>
    <w:rsid w:val="005A64F8"/>
    <w:rsid w:val="005E2A51"/>
    <w:rsid w:val="006205D5"/>
    <w:rsid w:val="0064686D"/>
    <w:rsid w:val="00652474"/>
    <w:rsid w:val="006679FA"/>
    <w:rsid w:val="00671977"/>
    <w:rsid w:val="00675F9C"/>
    <w:rsid w:val="00690A49"/>
    <w:rsid w:val="006964EE"/>
    <w:rsid w:val="006A6518"/>
    <w:rsid w:val="006E62E9"/>
    <w:rsid w:val="00700034"/>
    <w:rsid w:val="00706E30"/>
    <w:rsid w:val="007119F7"/>
    <w:rsid w:val="007154F7"/>
    <w:rsid w:val="00721BB4"/>
    <w:rsid w:val="00727B43"/>
    <w:rsid w:val="007338E5"/>
    <w:rsid w:val="00734EC1"/>
    <w:rsid w:val="00742276"/>
    <w:rsid w:val="00751158"/>
    <w:rsid w:val="007544B4"/>
    <w:rsid w:val="00774914"/>
    <w:rsid w:val="00782C0B"/>
    <w:rsid w:val="00787CA8"/>
    <w:rsid w:val="007A660E"/>
    <w:rsid w:val="007E033C"/>
    <w:rsid w:val="007F6EF7"/>
    <w:rsid w:val="008015EF"/>
    <w:rsid w:val="00825DE8"/>
    <w:rsid w:val="00846630"/>
    <w:rsid w:val="00846813"/>
    <w:rsid w:val="00870AB3"/>
    <w:rsid w:val="008722A1"/>
    <w:rsid w:val="00891213"/>
    <w:rsid w:val="008917CD"/>
    <w:rsid w:val="008A1ECB"/>
    <w:rsid w:val="008C245D"/>
    <w:rsid w:val="008D2EB4"/>
    <w:rsid w:val="008D44FA"/>
    <w:rsid w:val="008E139F"/>
    <w:rsid w:val="00916249"/>
    <w:rsid w:val="00931ACB"/>
    <w:rsid w:val="00934397"/>
    <w:rsid w:val="00946750"/>
    <w:rsid w:val="00972F95"/>
    <w:rsid w:val="0097748A"/>
    <w:rsid w:val="00980896"/>
    <w:rsid w:val="009A4E6A"/>
    <w:rsid w:val="009A5FD9"/>
    <w:rsid w:val="009A7A1F"/>
    <w:rsid w:val="009C133B"/>
    <w:rsid w:val="009C1F41"/>
    <w:rsid w:val="009D15DE"/>
    <w:rsid w:val="009F132E"/>
    <w:rsid w:val="009F3B4D"/>
    <w:rsid w:val="009F7C0E"/>
    <w:rsid w:val="00A04A72"/>
    <w:rsid w:val="00A10046"/>
    <w:rsid w:val="00A17E18"/>
    <w:rsid w:val="00A3650C"/>
    <w:rsid w:val="00A45186"/>
    <w:rsid w:val="00A555CC"/>
    <w:rsid w:val="00A77529"/>
    <w:rsid w:val="00A82AA2"/>
    <w:rsid w:val="00A94E21"/>
    <w:rsid w:val="00A96A08"/>
    <w:rsid w:val="00AA3BC5"/>
    <w:rsid w:val="00AB303E"/>
    <w:rsid w:val="00AC3770"/>
    <w:rsid w:val="00AC58AB"/>
    <w:rsid w:val="00B10D83"/>
    <w:rsid w:val="00B1516C"/>
    <w:rsid w:val="00B272AE"/>
    <w:rsid w:val="00B64BF9"/>
    <w:rsid w:val="00B7694F"/>
    <w:rsid w:val="00B77991"/>
    <w:rsid w:val="00B957D2"/>
    <w:rsid w:val="00BB17BF"/>
    <w:rsid w:val="00BB2D75"/>
    <w:rsid w:val="00BD493D"/>
    <w:rsid w:val="00BD505F"/>
    <w:rsid w:val="00BF1454"/>
    <w:rsid w:val="00BF2433"/>
    <w:rsid w:val="00BF304C"/>
    <w:rsid w:val="00C024FB"/>
    <w:rsid w:val="00C0763C"/>
    <w:rsid w:val="00C13769"/>
    <w:rsid w:val="00C20841"/>
    <w:rsid w:val="00C37DCE"/>
    <w:rsid w:val="00C43A78"/>
    <w:rsid w:val="00C7118E"/>
    <w:rsid w:val="00CA1691"/>
    <w:rsid w:val="00CA3C90"/>
    <w:rsid w:val="00CB4FD9"/>
    <w:rsid w:val="00CB5F00"/>
    <w:rsid w:val="00CD4AA2"/>
    <w:rsid w:val="00CE0474"/>
    <w:rsid w:val="00CF0188"/>
    <w:rsid w:val="00D03C00"/>
    <w:rsid w:val="00D10FE4"/>
    <w:rsid w:val="00D11AD6"/>
    <w:rsid w:val="00D16D2F"/>
    <w:rsid w:val="00D22EB1"/>
    <w:rsid w:val="00D30386"/>
    <w:rsid w:val="00D365BB"/>
    <w:rsid w:val="00D3740C"/>
    <w:rsid w:val="00D617E0"/>
    <w:rsid w:val="00D65D02"/>
    <w:rsid w:val="00D910FB"/>
    <w:rsid w:val="00D9769C"/>
    <w:rsid w:val="00DC4786"/>
    <w:rsid w:val="00DD1480"/>
    <w:rsid w:val="00E15DCD"/>
    <w:rsid w:val="00E537D5"/>
    <w:rsid w:val="00E7286C"/>
    <w:rsid w:val="00E75B5D"/>
    <w:rsid w:val="00EA150A"/>
    <w:rsid w:val="00EA58A8"/>
    <w:rsid w:val="00EB1CF3"/>
    <w:rsid w:val="00EB5310"/>
    <w:rsid w:val="00EC64AA"/>
    <w:rsid w:val="00ED1DAC"/>
    <w:rsid w:val="00EE7100"/>
    <w:rsid w:val="00EF5BFF"/>
    <w:rsid w:val="00F00B85"/>
    <w:rsid w:val="00F13B8C"/>
    <w:rsid w:val="00F3520D"/>
    <w:rsid w:val="00F37AF0"/>
    <w:rsid w:val="00F43CEE"/>
    <w:rsid w:val="00F5545A"/>
    <w:rsid w:val="00F66ADA"/>
    <w:rsid w:val="00F71505"/>
    <w:rsid w:val="00F766D6"/>
    <w:rsid w:val="00F93A15"/>
    <w:rsid w:val="00FD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basedOn w:val="Normal"/>
    <w:link w:val="DipnotMetniChar"/>
    <w:uiPriority w:val="99"/>
    <w:semiHidden/>
    <w:unhideWhenUsed/>
    <w:rsid w:val="00D3740C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D3740C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D3740C"/>
    <w:rPr>
      <w:vertAlign w:val="superscript"/>
    </w:rPr>
  </w:style>
  <w:style w:type="paragraph" w:styleId="ListeParagraf">
    <w:name w:val="List Paragraph"/>
    <w:basedOn w:val="Normal"/>
    <w:uiPriority w:val="34"/>
    <w:qFormat/>
    <w:rsid w:val="007F6EF7"/>
    <w:pPr>
      <w:spacing w:after="186" w:line="271" w:lineRule="auto"/>
      <w:ind w:left="720" w:hanging="10"/>
      <w:contextualSpacing/>
      <w:jc w:val="both"/>
    </w:pPr>
    <w:rPr>
      <w:rFonts w:ascii="Arial" w:eastAsia="Arial" w:hAnsi="Arial" w:cs="Arial"/>
      <w:color w:val="000000"/>
      <w:sz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0A2999"/>
    <w:rPr>
      <w:color w:val="0000FF"/>
      <w:u w:val="single"/>
    </w:rPr>
  </w:style>
  <w:style w:type="paragraph" w:customStyle="1" w:styleId="BodyText23">
    <w:name w:val="Body Text 23"/>
    <w:basedOn w:val="Normal"/>
    <w:rsid w:val="00544CA8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BodyText27">
    <w:name w:val="Body Text 27"/>
    <w:basedOn w:val="Normal"/>
    <w:rsid w:val="00544CA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0"/>
      <w:szCs w:val="20"/>
      <w:lang w:eastAsia="tr-TR"/>
    </w:rPr>
  </w:style>
  <w:style w:type="paragraph" w:customStyle="1" w:styleId="BodyText32">
    <w:name w:val="Body Text 32"/>
    <w:basedOn w:val="Normal"/>
    <w:rsid w:val="00544CA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18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B77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77991"/>
  </w:style>
  <w:style w:type="paragraph" w:styleId="Altbilgi">
    <w:name w:val="footer"/>
    <w:basedOn w:val="Normal"/>
    <w:link w:val="AltbilgiChar"/>
    <w:uiPriority w:val="99"/>
    <w:unhideWhenUsed/>
    <w:rsid w:val="00B77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779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basedOn w:val="Normal"/>
    <w:link w:val="DipnotMetniChar"/>
    <w:uiPriority w:val="99"/>
    <w:semiHidden/>
    <w:unhideWhenUsed/>
    <w:rsid w:val="00D3740C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D3740C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D3740C"/>
    <w:rPr>
      <w:vertAlign w:val="superscript"/>
    </w:rPr>
  </w:style>
  <w:style w:type="paragraph" w:styleId="ListeParagraf">
    <w:name w:val="List Paragraph"/>
    <w:basedOn w:val="Normal"/>
    <w:uiPriority w:val="34"/>
    <w:qFormat/>
    <w:rsid w:val="007F6EF7"/>
    <w:pPr>
      <w:spacing w:after="186" w:line="271" w:lineRule="auto"/>
      <w:ind w:left="720" w:hanging="10"/>
      <w:contextualSpacing/>
      <w:jc w:val="both"/>
    </w:pPr>
    <w:rPr>
      <w:rFonts w:ascii="Arial" w:eastAsia="Arial" w:hAnsi="Arial" w:cs="Arial"/>
      <w:color w:val="000000"/>
      <w:sz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0A2999"/>
    <w:rPr>
      <w:color w:val="0000FF"/>
      <w:u w:val="single"/>
    </w:rPr>
  </w:style>
  <w:style w:type="paragraph" w:customStyle="1" w:styleId="BodyText23">
    <w:name w:val="Body Text 23"/>
    <w:basedOn w:val="Normal"/>
    <w:rsid w:val="00544CA8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BodyText27">
    <w:name w:val="Body Text 27"/>
    <w:basedOn w:val="Normal"/>
    <w:rsid w:val="00544CA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0"/>
      <w:szCs w:val="20"/>
      <w:lang w:eastAsia="tr-TR"/>
    </w:rPr>
  </w:style>
  <w:style w:type="paragraph" w:customStyle="1" w:styleId="BodyText32">
    <w:name w:val="Body Text 32"/>
    <w:basedOn w:val="Normal"/>
    <w:rsid w:val="00544CA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18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B77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77991"/>
  </w:style>
  <w:style w:type="paragraph" w:styleId="Altbilgi">
    <w:name w:val="footer"/>
    <w:basedOn w:val="Normal"/>
    <w:link w:val="AltbilgiChar"/>
    <w:uiPriority w:val="99"/>
    <w:unhideWhenUsed/>
    <w:rsid w:val="00B77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77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dik.edu.tr/ihalele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hakan.engin@gedik.edu.tr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Demet İsmihan</dc:creator>
  <cp:lastModifiedBy>Hakan Engin</cp:lastModifiedBy>
  <cp:revision>14</cp:revision>
  <dcterms:created xsi:type="dcterms:W3CDTF">2020-04-08T08:40:00Z</dcterms:created>
  <dcterms:modified xsi:type="dcterms:W3CDTF">2020-04-20T08:48:00Z</dcterms:modified>
</cp:coreProperties>
</file>