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D9EAD" w14:textId="77777777" w:rsidR="00D2096B" w:rsidRPr="00F26AE1" w:rsidRDefault="00D2096B" w:rsidP="00C2565D">
      <w:pPr>
        <w:spacing w:after="0"/>
        <w:jc w:val="both"/>
        <w:rPr>
          <w:rFonts w:ascii="Times New Roman" w:hAnsi="Times New Roman" w:cs="Times New Roman"/>
          <w:b/>
          <w:sz w:val="18"/>
          <w:szCs w:val="18"/>
          <w:u w:val="single"/>
        </w:rPr>
      </w:pPr>
      <w:r w:rsidRPr="00F26AE1">
        <w:rPr>
          <w:rFonts w:ascii="Times New Roman" w:hAnsi="Times New Roman" w:cs="Times New Roman"/>
          <w:b/>
          <w:sz w:val="18"/>
          <w:szCs w:val="18"/>
          <w:u w:val="single"/>
        </w:rPr>
        <w:t>İstanbul Gedik Üniversitesi Rektörlüğünden:</w:t>
      </w:r>
    </w:p>
    <w:p w14:paraId="323D129D" w14:textId="77777777" w:rsidR="00D2096B" w:rsidRPr="00F26AE1" w:rsidRDefault="00D2096B" w:rsidP="00C2565D">
      <w:pPr>
        <w:spacing w:after="0"/>
        <w:jc w:val="both"/>
        <w:rPr>
          <w:rFonts w:ascii="Times New Roman" w:hAnsi="Times New Roman" w:cs="Times New Roman"/>
          <w:b/>
          <w:sz w:val="18"/>
          <w:szCs w:val="18"/>
          <w:u w:val="single"/>
        </w:rPr>
      </w:pPr>
    </w:p>
    <w:p w14:paraId="6BFFDA9D" w14:textId="77777777" w:rsidR="00D2096B" w:rsidRPr="00F26AE1" w:rsidRDefault="00D2096B" w:rsidP="00C2565D">
      <w:pPr>
        <w:spacing w:after="0"/>
        <w:jc w:val="both"/>
        <w:rPr>
          <w:rFonts w:ascii="Times New Roman" w:hAnsi="Times New Roman" w:cs="Times New Roman"/>
          <w:sz w:val="18"/>
          <w:szCs w:val="18"/>
        </w:rPr>
      </w:pPr>
      <w:r w:rsidRPr="00F26AE1">
        <w:rPr>
          <w:rFonts w:ascii="Times New Roman" w:hAnsi="Times New Roman" w:cs="Times New Roman"/>
          <w:sz w:val="18"/>
          <w:szCs w:val="18"/>
        </w:rPr>
        <w:t xml:space="preserve">Üniversitemize 2547 sayılı Yükseköğretim Kanunu’nun ve Öğretim Üyeliğine Yükseltilme ve Atanma Yönetmeliği’nin ilgili maddeleri ile İstanbul Gedik Üniversitesi Akademik Yükseltme ve Atama Yönergesi uyarınca aşağıda belirtilen kadrolara öğretim elemanı alınacaktır. </w:t>
      </w:r>
    </w:p>
    <w:p w14:paraId="2ACC29E6" w14:textId="77777777" w:rsidR="001E05E9" w:rsidRPr="00F26AE1" w:rsidRDefault="001E05E9" w:rsidP="001E05E9">
      <w:pPr>
        <w:pStyle w:val="AralkYok"/>
        <w:rPr>
          <w:rFonts w:ascii="Times New Roman" w:hAnsi="Times New Roman"/>
          <w:sz w:val="18"/>
          <w:szCs w:val="18"/>
        </w:rPr>
      </w:pPr>
    </w:p>
    <w:tbl>
      <w:tblPr>
        <w:tblW w:w="14034" w:type="dxa"/>
        <w:jc w:val="center"/>
        <w:tblCellMar>
          <w:left w:w="0" w:type="dxa"/>
          <w:right w:w="0" w:type="dxa"/>
        </w:tblCellMar>
        <w:tblLook w:val="04A0" w:firstRow="1" w:lastRow="0" w:firstColumn="1" w:lastColumn="0" w:noHBand="0" w:noVBand="1"/>
      </w:tblPr>
      <w:tblGrid>
        <w:gridCol w:w="4322"/>
        <w:gridCol w:w="1820"/>
        <w:gridCol w:w="1229"/>
        <w:gridCol w:w="810"/>
        <w:gridCol w:w="5853"/>
      </w:tblGrid>
      <w:tr w:rsidR="001E05E9" w:rsidRPr="00F26AE1" w14:paraId="5DC5407D" w14:textId="77777777" w:rsidTr="00CE670B">
        <w:trPr>
          <w:trHeight w:val="20"/>
          <w:jc w:val="center"/>
        </w:trPr>
        <w:tc>
          <w:tcPr>
            <w:tcW w:w="4322" w:type="dxa"/>
            <w:tcBorders>
              <w:top w:val="single" w:sz="8" w:space="0" w:color="auto"/>
              <w:left w:val="single" w:sz="8" w:space="0" w:color="auto"/>
              <w:bottom w:val="single" w:sz="8" w:space="0" w:color="auto"/>
              <w:right w:val="single" w:sz="8" w:space="0" w:color="auto"/>
            </w:tcBorders>
            <w:tcMar>
              <w:top w:w="15" w:type="dxa"/>
              <w:left w:w="70" w:type="dxa"/>
              <w:bottom w:w="0" w:type="dxa"/>
              <w:right w:w="70" w:type="dxa"/>
            </w:tcMar>
            <w:vAlign w:val="center"/>
            <w:hideMark/>
          </w:tcPr>
          <w:p w14:paraId="75702382" w14:textId="16374138" w:rsidR="001E05E9" w:rsidRPr="00F26AE1" w:rsidRDefault="001E05E9">
            <w:pPr>
              <w:pStyle w:val="AralkYok"/>
              <w:spacing w:line="252" w:lineRule="auto"/>
              <w:jc w:val="center"/>
              <w:rPr>
                <w:rFonts w:ascii="Times New Roman" w:hAnsi="Times New Roman"/>
                <w:b/>
                <w:bCs/>
                <w:sz w:val="18"/>
                <w:szCs w:val="18"/>
                <w:lang w:eastAsia="tr-TR"/>
              </w:rPr>
            </w:pPr>
            <w:r w:rsidRPr="00F26AE1">
              <w:rPr>
                <w:rFonts w:ascii="Times New Roman" w:hAnsi="Times New Roman"/>
                <w:b/>
                <w:bCs/>
                <w:sz w:val="18"/>
                <w:szCs w:val="18"/>
              </w:rPr>
              <w:t>FAKÜLTE/YÜKSEKOKUL</w:t>
            </w:r>
          </w:p>
        </w:tc>
        <w:tc>
          <w:tcPr>
            <w:tcW w:w="1820" w:type="dxa"/>
            <w:tcBorders>
              <w:top w:val="single" w:sz="8" w:space="0" w:color="auto"/>
              <w:left w:val="nil"/>
              <w:bottom w:val="single" w:sz="8" w:space="0" w:color="auto"/>
              <w:right w:val="single" w:sz="8" w:space="0" w:color="auto"/>
            </w:tcBorders>
            <w:tcMar>
              <w:top w:w="15" w:type="dxa"/>
              <w:left w:w="70" w:type="dxa"/>
              <w:bottom w:w="0" w:type="dxa"/>
              <w:right w:w="70" w:type="dxa"/>
            </w:tcMar>
            <w:vAlign w:val="center"/>
            <w:hideMark/>
          </w:tcPr>
          <w:p w14:paraId="6A0F32F3" w14:textId="6E813135" w:rsidR="001E05E9" w:rsidRPr="00F26AE1" w:rsidRDefault="001E05E9">
            <w:pPr>
              <w:pStyle w:val="AralkYok"/>
              <w:spacing w:line="252" w:lineRule="auto"/>
              <w:jc w:val="center"/>
              <w:rPr>
                <w:rFonts w:ascii="Times New Roman" w:hAnsi="Times New Roman"/>
                <w:b/>
                <w:bCs/>
                <w:sz w:val="18"/>
                <w:szCs w:val="18"/>
                <w:lang w:eastAsia="tr-TR"/>
              </w:rPr>
            </w:pPr>
            <w:r w:rsidRPr="00F26AE1">
              <w:rPr>
                <w:rFonts w:ascii="Times New Roman" w:hAnsi="Times New Roman"/>
                <w:b/>
                <w:bCs/>
                <w:sz w:val="18"/>
                <w:szCs w:val="18"/>
              </w:rPr>
              <w:t>BÖLÜM/PROGRAM</w:t>
            </w:r>
          </w:p>
        </w:tc>
        <w:tc>
          <w:tcPr>
            <w:tcW w:w="1229" w:type="dxa"/>
            <w:tcBorders>
              <w:top w:val="single" w:sz="8" w:space="0" w:color="auto"/>
              <w:left w:val="nil"/>
              <w:bottom w:val="single" w:sz="8" w:space="0" w:color="auto"/>
              <w:right w:val="single" w:sz="8" w:space="0" w:color="auto"/>
            </w:tcBorders>
            <w:tcMar>
              <w:top w:w="15" w:type="dxa"/>
              <w:left w:w="70" w:type="dxa"/>
              <w:bottom w:w="0" w:type="dxa"/>
              <w:right w:w="70" w:type="dxa"/>
            </w:tcMar>
            <w:vAlign w:val="center"/>
            <w:hideMark/>
          </w:tcPr>
          <w:p w14:paraId="642296E0" w14:textId="43EC76D3" w:rsidR="001E05E9" w:rsidRPr="00F26AE1" w:rsidRDefault="001E05E9">
            <w:pPr>
              <w:pStyle w:val="AralkYok"/>
              <w:spacing w:line="252" w:lineRule="auto"/>
              <w:jc w:val="center"/>
              <w:rPr>
                <w:rFonts w:ascii="Times New Roman" w:hAnsi="Times New Roman"/>
                <w:b/>
                <w:bCs/>
                <w:sz w:val="18"/>
                <w:szCs w:val="18"/>
                <w:lang w:eastAsia="tr-TR"/>
              </w:rPr>
            </w:pPr>
            <w:r w:rsidRPr="00F26AE1">
              <w:rPr>
                <w:rFonts w:ascii="Times New Roman" w:hAnsi="Times New Roman"/>
                <w:b/>
                <w:bCs/>
                <w:sz w:val="18"/>
                <w:szCs w:val="18"/>
              </w:rPr>
              <w:t>KADRO ÜNVANI</w:t>
            </w:r>
          </w:p>
        </w:tc>
        <w:tc>
          <w:tcPr>
            <w:tcW w:w="0" w:type="auto"/>
            <w:tcBorders>
              <w:top w:val="single" w:sz="8" w:space="0" w:color="auto"/>
              <w:left w:val="nil"/>
              <w:bottom w:val="single" w:sz="8" w:space="0" w:color="auto"/>
              <w:right w:val="single" w:sz="8" w:space="0" w:color="auto"/>
            </w:tcBorders>
            <w:tcMar>
              <w:top w:w="15" w:type="dxa"/>
              <w:left w:w="70" w:type="dxa"/>
              <w:bottom w:w="0" w:type="dxa"/>
              <w:right w:w="70" w:type="dxa"/>
            </w:tcMar>
            <w:vAlign w:val="center"/>
            <w:hideMark/>
          </w:tcPr>
          <w:p w14:paraId="1E030038" w14:textId="6BC16047" w:rsidR="001E05E9" w:rsidRPr="00F26AE1" w:rsidRDefault="001E05E9">
            <w:pPr>
              <w:pStyle w:val="AralkYok"/>
              <w:spacing w:line="252" w:lineRule="auto"/>
              <w:jc w:val="center"/>
              <w:rPr>
                <w:rFonts w:ascii="Times New Roman" w:hAnsi="Times New Roman"/>
                <w:b/>
                <w:bCs/>
                <w:sz w:val="18"/>
                <w:szCs w:val="18"/>
                <w:lang w:eastAsia="tr-TR"/>
              </w:rPr>
            </w:pPr>
            <w:r w:rsidRPr="00F26AE1">
              <w:rPr>
                <w:rFonts w:ascii="Times New Roman" w:hAnsi="Times New Roman"/>
                <w:b/>
                <w:bCs/>
                <w:sz w:val="18"/>
                <w:szCs w:val="18"/>
              </w:rPr>
              <w:t>KADRO SAYISI</w:t>
            </w:r>
          </w:p>
        </w:tc>
        <w:tc>
          <w:tcPr>
            <w:tcW w:w="5853" w:type="dxa"/>
            <w:tcBorders>
              <w:top w:val="single" w:sz="8" w:space="0" w:color="auto"/>
              <w:left w:val="nil"/>
              <w:bottom w:val="single" w:sz="8" w:space="0" w:color="auto"/>
              <w:right w:val="single" w:sz="8" w:space="0" w:color="auto"/>
            </w:tcBorders>
            <w:tcMar>
              <w:top w:w="15" w:type="dxa"/>
              <w:left w:w="70" w:type="dxa"/>
              <w:bottom w:w="0" w:type="dxa"/>
              <w:right w:w="70" w:type="dxa"/>
            </w:tcMar>
            <w:vAlign w:val="center"/>
            <w:hideMark/>
          </w:tcPr>
          <w:p w14:paraId="742C2CF2" w14:textId="7E1D2506" w:rsidR="001E05E9" w:rsidRPr="00F26AE1" w:rsidRDefault="001E05E9">
            <w:pPr>
              <w:pStyle w:val="AralkYok"/>
              <w:spacing w:line="252" w:lineRule="auto"/>
              <w:jc w:val="center"/>
              <w:rPr>
                <w:rFonts w:ascii="Times New Roman" w:hAnsi="Times New Roman"/>
                <w:b/>
                <w:bCs/>
                <w:sz w:val="18"/>
                <w:szCs w:val="18"/>
                <w:lang w:eastAsia="tr-TR"/>
              </w:rPr>
            </w:pPr>
            <w:r w:rsidRPr="00F26AE1">
              <w:rPr>
                <w:rFonts w:ascii="Times New Roman" w:hAnsi="Times New Roman"/>
                <w:b/>
                <w:bCs/>
                <w:sz w:val="18"/>
                <w:szCs w:val="18"/>
              </w:rPr>
              <w:t>NİTELİK</w:t>
            </w:r>
          </w:p>
        </w:tc>
      </w:tr>
      <w:tr w:rsidR="00370421" w:rsidRPr="00F26AE1" w14:paraId="22A1ED49" w14:textId="77777777" w:rsidTr="00CE670B">
        <w:trPr>
          <w:trHeight w:val="296"/>
          <w:jc w:val="center"/>
        </w:trPr>
        <w:tc>
          <w:tcPr>
            <w:tcW w:w="4322" w:type="dxa"/>
            <w:tcBorders>
              <w:top w:val="nil"/>
              <w:left w:val="single" w:sz="8" w:space="0" w:color="auto"/>
              <w:bottom w:val="single" w:sz="8" w:space="0" w:color="auto"/>
              <w:right w:val="single" w:sz="8" w:space="0" w:color="auto"/>
            </w:tcBorders>
            <w:tcMar>
              <w:top w:w="15" w:type="dxa"/>
              <w:left w:w="70" w:type="dxa"/>
              <w:bottom w:w="0" w:type="dxa"/>
              <w:right w:w="70" w:type="dxa"/>
            </w:tcMar>
            <w:vAlign w:val="center"/>
          </w:tcPr>
          <w:p w14:paraId="4605206B" w14:textId="6146DD77" w:rsidR="00370421" w:rsidRPr="00F26AE1" w:rsidRDefault="00370421">
            <w:pPr>
              <w:pStyle w:val="AralkYok"/>
              <w:spacing w:line="252" w:lineRule="auto"/>
              <w:jc w:val="center"/>
              <w:rPr>
                <w:rFonts w:ascii="Times New Roman" w:hAnsi="Times New Roman"/>
                <w:sz w:val="18"/>
                <w:szCs w:val="18"/>
              </w:rPr>
            </w:pPr>
            <w:r w:rsidRPr="00F26AE1">
              <w:rPr>
                <w:rFonts w:ascii="Times New Roman" w:hAnsi="Times New Roman"/>
                <w:sz w:val="18"/>
                <w:szCs w:val="18"/>
              </w:rPr>
              <w:t>Spor Bilimleri Fakültesi</w:t>
            </w:r>
          </w:p>
        </w:tc>
        <w:tc>
          <w:tcPr>
            <w:tcW w:w="1820" w:type="dxa"/>
            <w:tcBorders>
              <w:top w:val="nil"/>
              <w:left w:val="nil"/>
              <w:bottom w:val="single" w:sz="8" w:space="0" w:color="auto"/>
              <w:right w:val="single" w:sz="8" w:space="0" w:color="auto"/>
            </w:tcBorders>
            <w:tcMar>
              <w:top w:w="15" w:type="dxa"/>
              <w:left w:w="70" w:type="dxa"/>
              <w:bottom w:w="0" w:type="dxa"/>
              <w:right w:w="70" w:type="dxa"/>
            </w:tcMar>
            <w:vAlign w:val="center"/>
          </w:tcPr>
          <w:p w14:paraId="4DB974B3" w14:textId="166FC0BC" w:rsidR="00370421" w:rsidRPr="00F26AE1" w:rsidRDefault="00370421">
            <w:pPr>
              <w:pStyle w:val="AralkYok"/>
              <w:spacing w:line="252" w:lineRule="auto"/>
              <w:jc w:val="center"/>
              <w:rPr>
                <w:rFonts w:ascii="Times New Roman" w:hAnsi="Times New Roman"/>
                <w:sz w:val="18"/>
                <w:szCs w:val="18"/>
              </w:rPr>
            </w:pPr>
            <w:r w:rsidRPr="00F26AE1">
              <w:rPr>
                <w:rFonts w:ascii="Times New Roman" w:hAnsi="Times New Roman"/>
                <w:sz w:val="18"/>
                <w:szCs w:val="18"/>
              </w:rPr>
              <w:t>Egzersiz ve Spor Bilimleri</w:t>
            </w:r>
          </w:p>
        </w:tc>
        <w:tc>
          <w:tcPr>
            <w:tcW w:w="1229" w:type="dxa"/>
            <w:tcBorders>
              <w:top w:val="nil"/>
              <w:left w:val="nil"/>
              <w:bottom w:val="single" w:sz="8" w:space="0" w:color="auto"/>
              <w:right w:val="single" w:sz="8" w:space="0" w:color="auto"/>
            </w:tcBorders>
            <w:tcMar>
              <w:top w:w="15" w:type="dxa"/>
              <w:left w:w="70" w:type="dxa"/>
              <w:bottom w:w="0" w:type="dxa"/>
              <w:right w:w="70" w:type="dxa"/>
            </w:tcMar>
            <w:vAlign w:val="center"/>
          </w:tcPr>
          <w:p w14:paraId="5EBEC9F9" w14:textId="1B7471BD" w:rsidR="00370421" w:rsidRPr="00F26AE1" w:rsidRDefault="00370421">
            <w:pPr>
              <w:pStyle w:val="AralkYok"/>
              <w:spacing w:line="252" w:lineRule="auto"/>
              <w:jc w:val="center"/>
              <w:rPr>
                <w:rFonts w:ascii="Times New Roman" w:hAnsi="Times New Roman"/>
                <w:sz w:val="18"/>
                <w:szCs w:val="18"/>
              </w:rPr>
            </w:pPr>
            <w:r w:rsidRPr="00F26AE1">
              <w:rPr>
                <w:rFonts w:ascii="Times New Roman" w:hAnsi="Times New Roman"/>
                <w:sz w:val="18"/>
                <w:szCs w:val="18"/>
              </w:rPr>
              <w:t>Doç. Dr.</w:t>
            </w:r>
          </w:p>
        </w:tc>
        <w:tc>
          <w:tcPr>
            <w:tcW w:w="0" w:type="auto"/>
            <w:tcBorders>
              <w:top w:val="nil"/>
              <w:left w:val="nil"/>
              <w:bottom w:val="single" w:sz="8" w:space="0" w:color="auto"/>
              <w:right w:val="single" w:sz="8" w:space="0" w:color="auto"/>
            </w:tcBorders>
            <w:tcMar>
              <w:top w:w="15" w:type="dxa"/>
              <w:left w:w="70" w:type="dxa"/>
              <w:bottom w:w="0" w:type="dxa"/>
              <w:right w:w="70" w:type="dxa"/>
            </w:tcMar>
            <w:vAlign w:val="center"/>
          </w:tcPr>
          <w:p w14:paraId="58573238" w14:textId="5D3C1BFA" w:rsidR="00370421" w:rsidRPr="00F26AE1" w:rsidRDefault="00370421">
            <w:pPr>
              <w:pStyle w:val="AralkYok"/>
              <w:spacing w:line="252" w:lineRule="auto"/>
              <w:jc w:val="center"/>
              <w:rPr>
                <w:rFonts w:ascii="Times New Roman" w:hAnsi="Times New Roman"/>
                <w:sz w:val="18"/>
                <w:szCs w:val="18"/>
              </w:rPr>
            </w:pPr>
            <w:r w:rsidRPr="00F26AE1">
              <w:rPr>
                <w:rFonts w:ascii="Times New Roman" w:hAnsi="Times New Roman"/>
                <w:sz w:val="18"/>
                <w:szCs w:val="18"/>
              </w:rPr>
              <w:t>1</w:t>
            </w:r>
          </w:p>
        </w:tc>
        <w:tc>
          <w:tcPr>
            <w:tcW w:w="5853" w:type="dxa"/>
            <w:tcBorders>
              <w:top w:val="nil"/>
              <w:left w:val="nil"/>
              <w:bottom w:val="single" w:sz="8" w:space="0" w:color="auto"/>
              <w:right w:val="single" w:sz="8" w:space="0" w:color="auto"/>
            </w:tcBorders>
            <w:tcMar>
              <w:top w:w="15" w:type="dxa"/>
              <w:left w:w="70" w:type="dxa"/>
              <w:bottom w:w="0" w:type="dxa"/>
              <w:right w:w="70" w:type="dxa"/>
            </w:tcMar>
            <w:vAlign w:val="center"/>
          </w:tcPr>
          <w:p w14:paraId="242E633D" w14:textId="26FCE8E4" w:rsidR="00370421" w:rsidRPr="00F26AE1" w:rsidRDefault="00370421">
            <w:pPr>
              <w:pStyle w:val="AralkYok"/>
              <w:spacing w:line="252" w:lineRule="auto"/>
              <w:jc w:val="both"/>
              <w:rPr>
                <w:rFonts w:ascii="Times New Roman" w:hAnsi="Times New Roman"/>
                <w:sz w:val="18"/>
                <w:szCs w:val="18"/>
              </w:rPr>
            </w:pPr>
            <w:r w:rsidRPr="00F26AE1">
              <w:rPr>
                <w:rFonts w:ascii="Times New Roman" w:hAnsi="Times New Roman"/>
                <w:sz w:val="18"/>
                <w:szCs w:val="18"/>
                <w:lang w:eastAsia="tr-TR"/>
              </w:rPr>
              <w:t>Spor Bilimleri Fakültesi Lisans mezunu olmak, Hareket ve Antrenman Bilimi alanında Doktora yapmış olmak, UEFA A belgesine sahip olmak.</w:t>
            </w:r>
          </w:p>
        </w:tc>
      </w:tr>
      <w:tr w:rsidR="001E05E9" w:rsidRPr="00F26AE1" w14:paraId="3DC50C5B" w14:textId="77777777" w:rsidTr="00CE670B">
        <w:trPr>
          <w:trHeight w:val="20"/>
          <w:jc w:val="center"/>
        </w:trPr>
        <w:tc>
          <w:tcPr>
            <w:tcW w:w="4322" w:type="dxa"/>
            <w:tcBorders>
              <w:top w:val="nil"/>
              <w:left w:val="single" w:sz="8" w:space="0" w:color="auto"/>
              <w:bottom w:val="single" w:sz="8" w:space="0" w:color="auto"/>
              <w:right w:val="single" w:sz="8" w:space="0" w:color="auto"/>
            </w:tcBorders>
            <w:tcMar>
              <w:top w:w="15" w:type="dxa"/>
              <w:left w:w="70" w:type="dxa"/>
              <w:bottom w:w="0" w:type="dxa"/>
              <w:right w:w="70" w:type="dxa"/>
            </w:tcMar>
            <w:vAlign w:val="center"/>
            <w:hideMark/>
          </w:tcPr>
          <w:p w14:paraId="7347EFEC" w14:textId="77777777" w:rsidR="001E05E9" w:rsidRPr="00F26AE1" w:rsidRDefault="001E05E9">
            <w:pPr>
              <w:pStyle w:val="AralkYok"/>
              <w:spacing w:line="252" w:lineRule="auto"/>
              <w:jc w:val="center"/>
              <w:rPr>
                <w:rFonts w:ascii="Times New Roman" w:hAnsi="Times New Roman"/>
                <w:sz w:val="18"/>
                <w:szCs w:val="18"/>
                <w:lang w:eastAsia="tr-TR"/>
              </w:rPr>
            </w:pPr>
            <w:r w:rsidRPr="00F26AE1">
              <w:rPr>
                <w:rFonts w:ascii="Times New Roman" w:hAnsi="Times New Roman"/>
                <w:sz w:val="18"/>
                <w:szCs w:val="18"/>
              </w:rPr>
              <w:t>Sağlık Bilimleri Fakültesi</w:t>
            </w:r>
          </w:p>
        </w:tc>
        <w:tc>
          <w:tcPr>
            <w:tcW w:w="1820" w:type="dxa"/>
            <w:tcBorders>
              <w:top w:val="nil"/>
              <w:left w:val="nil"/>
              <w:bottom w:val="single" w:sz="8" w:space="0" w:color="auto"/>
              <w:right w:val="single" w:sz="8" w:space="0" w:color="auto"/>
            </w:tcBorders>
            <w:tcMar>
              <w:top w:w="15" w:type="dxa"/>
              <w:left w:w="70" w:type="dxa"/>
              <w:bottom w:w="0" w:type="dxa"/>
              <w:right w:w="70" w:type="dxa"/>
            </w:tcMar>
            <w:vAlign w:val="center"/>
            <w:hideMark/>
          </w:tcPr>
          <w:p w14:paraId="29CC1BE2" w14:textId="77777777" w:rsidR="001E05E9" w:rsidRPr="00F26AE1" w:rsidRDefault="001E05E9">
            <w:pPr>
              <w:pStyle w:val="AralkYok"/>
              <w:spacing w:line="252" w:lineRule="auto"/>
              <w:jc w:val="center"/>
              <w:rPr>
                <w:rFonts w:ascii="Times New Roman" w:hAnsi="Times New Roman"/>
                <w:sz w:val="18"/>
                <w:szCs w:val="18"/>
                <w:lang w:eastAsia="tr-TR"/>
              </w:rPr>
            </w:pPr>
            <w:r w:rsidRPr="00F26AE1">
              <w:rPr>
                <w:rFonts w:ascii="Times New Roman" w:hAnsi="Times New Roman"/>
                <w:sz w:val="18"/>
                <w:szCs w:val="18"/>
              </w:rPr>
              <w:t>Çocuk Gelişimi</w:t>
            </w:r>
          </w:p>
        </w:tc>
        <w:tc>
          <w:tcPr>
            <w:tcW w:w="1229" w:type="dxa"/>
            <w:tcBorders>
              <w:top w:val="nil"/>
              <w:left w:val="nil"/>
              <w:bottom w:val="single" w:sz="8" w:space="0" w:color="auto"/>
              <w:right w:val="single" w:sz="8" w:space="0" w:color="auto"/>
            </w:tcBorders>
            <w:tcMar>
              <w:top w:w="15" w:type="dxa"/>
              <w:left w:w="70" w:type="dxa"/>
              <w:bottom w:w="0" w:type="dxa"/>
              <w:right w:w="70" w:type="dxa"/>
            </w:tcMar>
            <w:vAlign w:val="center"/>
            <w:hideMark/>
          </w:tcPr>
          <w:p w14:paraId="16567D5A" w14:textId="77777777" w:rsidR="001E05E9" w:rsidRPr="00F26AE1" w:rsidRDefault="001E05E9">
            <w:pPr>
              <w:pStyle w:val="AralkYok"/>
              <w:spacing w:line="252" w:lineRule="auto"/>
              <w:jc w:val="center"/>
              <w:rPr>
                <w:rFonts w:ascii="Times New Roman" w:hAnsi="Times New Roman"/>
                <w:sz w:val="18"/>
                <w:szCs w:val="18"/>
                <w:lang w:eastAsia="tr-TR"/>
              </w:rPr>
            </w:pPr>
            <w:r w:rsidRPr="00F26AE1">
              <w:rPr>
                <w:rFonts w:ascii="Times New Roman" w:hAnsi="Times New Roman"/>
                <w:sz w:val="18"/>
                <w:szCs w:val="18"/>
              </w:rPr>
              <w:t>Prof. Dr.</w:t>
            </w:r>
          </w:p>
        </w:tc>
        <w:tc>
          <w:tcPr>
            <w:tcW w:w="0" w:type="auto"/>
            <w:tcBorders>
              <w:top w:val="nil"/>
              <w:left w:val="nil"/>
              <w:bottom w:val="single" w:sz="8" w:space="0" w:color="auto"/>
              <w:right w:val="single" w:sz="8" w:space="0" w:color="auto"/>
            </w:tcBorders>
            <w:tcMar>
              <w:top w:w="15" w:type="dxa"/>
              <w:left w:w="70" w:type="dxa"/>
              <w:bottom w:w="0" w:type="dxa"/>
              <w:right w:w="70" w:type="dxa"/>
            </w:tcMar>
            <w:vAlign w:val="center"/>
            <w:hideMark/>
          </w:tcPr>
          <w:p w14:paraId="0F13ADC8" w14:textId="77777777" w:rsidR="001E05E9" w:rsidRPr="00F26AE1" w:rsidRDefault="001E05E9">
            <w:pPr>
              <w:pStyle w:val="AralkYok"/>
              <w:spacing w:line="252" w:lineRule="auto"/>
              <w:jc w:val="center"/>
              <w:rPr>
                <w:rFonts w:ascii="Times New Roman" w:hAnsi="Times New Roman"/>
                <w:sz w:val="18"/>
                <w:szCs w:val="18"/>
                <w:lang w:eastAsia="tr-TR"/>
              </w:rPr>
            </w:pPr>
            <w:r w:rsidRPr="00F26AE1">
              <w:rPr>
                <w:rFonts w:ascii="Times New Roman" w:hAnsi="Times New Roman"/>
                <w:sz w:val="18"/>
                <w:szCs w:val="18"/>
              </w:rPr>
              <w:t>1</w:t>
            </w:r>
          </w:p>
        </w:tc>
        <w:tc>
          <w:tcPr>
            <w:tcW w:w="5853" w:type="dxa"/>
            <w:tcBorders>
              <w:top w:val="nil"/>
              <w:left w:val="nil"/>
              <w:bottom w:val="single" w:sz="8" w:space="0" w:color="auto"/>
              <w:right w:val="single" w:sz="8" w:space="0" w:color="auto"/>
            </w:tcBorders>
            <w:tcMar>
              <w:top w:w="15" w:type="dxa"/>
              <w:left w:w="70" w:type="dxa"/>
              <w:bottom w:w="0" w:type="dxa"/>
              <w:right w:w="70" w:type="dxa"/>
            </w:tcMar>
            <w:vAlign w:val="center"/>
            <w:hideMark/>
          </w:tcPr>
          <w:p w14:paraId="00FE7B19" w14:textId="77777777" w:rsidR="001E05E9" w:rsidRPr="00F26AE1" w:rsidRDefault="001E05E9">
            <w:pPr>
              <w:pStyle w:val="AralkYok"/>
              <w:spacing w:line="252" w:lineRule="auto"/>
              <w:jc w:val="both"/>
              <w:rPr>
                <w:rFonts w:ascii="Times New Roman" w:hAnsi="Times New Roman"/>
                <w:sz w:val="18"/>
                <w:szCs w:val="18"/>
                <w:lang w:eastAsia="tr-TR"/>
              </w:rPr>
            </w:pPr>
            <w:r w:rsidRPr="00F26AE1">
              <w:rPr>
                <w:rFonts w:ascii="Times New Roman" w:hAnsi="Times New Roman"/>
                <w:sz w:val="18"/>
                <w:szCs w:val="18"/>
              </w:rPr>
              <w:t>Doçentliğini Çocuk Gelişimi, Çocuk Sağlığı ve Eğitimi, Çocuk Gelişimi ve Eğitimi alanlarının birinde yapmış olmak.</w:t>
            </w:r>
          </w:p>
        </w:tc>
      </w:tr>
      <w:tr w:rsidR="001E05E9" w:rsidRPr="00F26AE1" w14:paraId="28D2CAF5" w14:textId="77777777" w:rsidTr="00CE670B">
        <w:trPr>
          <w:trHeight w:val="20"/>
          <w:jc w:val="center"/>
        </w:trPr>
        <w:tc>
          <w:tcPr>
            <w:tcW w:w="4322" w:type="dxa"/>
            <w:tcBorders>
              <w:top w:val="nil"/>
              <w:left w:val="single" w:sz="8" w:space="0" w:color="auto"/>
              <w:bottom w:val="single" w:sz="8" w:space="0" w:color="auto"/>
              <w:right w:val="single" w:sz="8" w:space="0" w:color="auto"/>
            </w:tcBorders>
            <w:tcMar>
              <w:top w:w="15" w:type="dxa"/>
              <w:left w:w="70" w:type="dxa"/>
              <w:bottom w:w="0" w:type="dxa"/>
              <w:right w:w="70" w:type="dxa"/>
            </w:tcMar>
            <w:vAlign w:val="center"/>
            <w:hideMark/>
          </w:tcPr>
          <w:p w14:paraId="4B77C139" w14:textId="77777777" w:rsidR="001E05E9" w:rsidRPr="00F26AE1" w:rsidRDefault="001E05E9">
            <w:pPr>
              <w:pStyle w:val="AralkYok"/>
              <w:spacing w:line="252" w:lineRule="auto"/>
              <w:jc w:val="center"/>
              <w:rPr>
                <w:rFonts w:ascii="Times New Roman" w:hAnsi="Times New Roman"/>
                <w:sz w:val="18"/>
                <w:szCs w:val="18"/>
              </w:rPr>
            </w:pPr>
            <w:r w:rsidRPr="00F26AE1">
              <w:rPr>
                <w:rFonts w:ascii="Times New Roman" w:hAnsi="Times New Roman"/>
                <w:sz w:val="18"/>
                <w:szCs w:val="18"/>
              </w:rPr>
              <w:t>Sağlık Bilimleri Fakültesi</w:t>
            </w:r>
          </w:p>
        </w:tc>
        <w:tc>
          <w:tcPr>
            <w:tcW w:w="1820" w:type="dxa"/>
            <w:tcBorders>
              <w:top w:val="nil"/>
              <w:left w:val="nil"/>
              <w:bottom w:val="single" w:sz="8" w:space="0" w:color="auto"/>
              <w:right w:val="single" w:sz="8" w:space="0" w:color="auto"/>
            </w:tcBorders>
            <w:tcMar>
              <w:top w:w="15" w:type="dxa"/>
              <w:left w:w="70" w:type="dxa"/>
              <w:bottom w:w="0" w:type="dxa"/>
              <w:right w:w="70" w:type="dxa"/>
            </w:tcMar>
            <w:vAlign w:val="center"/>
            <w:hideMark/>
          </w:tcPr>
          <w:p w14:paraId="4C3C758F" w14:textId="77777777" w:rsidR="001E05E9" w:rsidRPr="00F26AE1" w:rsidRDefault="001E05E9">
            <w:pPr>
              <w:pStyle w:val="AralkYok"/>
              <w:spacing w:line="252" w:lineRule="auto"/>
              <w:jc w:val="center"/>
              <w:rPr>
                <w:rFonts w:ascii="Times New Roman" w:hAnsi="Times New Roman"/>
                <w:sz w:val="18"/>
                <w:szCs w:val="18"/>
              </w:rPr>
            </w:pPr>
            <w:r w:rsidRPr="00F26AE1">
              <w:rPr>
                <w:rFonts w:ascii="Times New Roman" w:hAnsi="Times New Roman"/>
                <w:sz w:val="18"/>
                <w:szCs w:val="18"/>
              </w:rPr>
              <w:t>Çocuk Gelişimi</w:t>
            </w:r>
          </w:p>
        </w:tc>
        <w:tc>
          <w:tcPr>
            <w:tcW w:w="1229" w:type="dxa"/>
            <w:tcBorders>
              <w:top w:val="nil"/>
              <w:left w:val="nil"/>
              <w:bottom w:val="single" w:sz="8" w:space="0" w:color="auto"/>
              <w:right w:val="single" w:sz="8" w:space="0" w:color="auto"/>
            </w:tcBorders>
            <w:tcMar>
              <w:top w:w="15" w:type="dxa"/>
              <w:left w:w="70" w:type="dxa"/>
              <w:bottom w:w="0" w:type="dxa"/>
              <w:right w:w="70" w:type="dxa"/>
            </w:tcMar>
            <w:vAlign w:val="center"/>
            <w:hideMark/>
          </w:tcPr>
          <w:p w14:paraId="4676BE39" w14:textId="77777777" w:rsidR="001E05E9" w:rsidRPr="00F26AE1" w:rsidRDefault="001E05E9">
            <w:pPr>
              <w:pStyle w:val="AralkYok"/>
              <w:spacing w:line="252" w:lineRule="auto"/>
              <w:jc w:val="center"/>
              <w:rPr>
                <w:rFonts w:ascii="Times New Roman" w:hAnsi="Times New Roman"/>
                <w:sz w:val="18"/>
                <w:szCs w:val="18"/>
              </w:rPr>
            </w:pPr>
            <w:r w:rsidRPr="00F26AE1">
              <w:rPr>
                <w:rFonts w:ascii="Times New Roman" w:hAnsi="Times New Roman"/>
                <w:sz w:val="18"/>
                <w:szCs w:val="18"/>
              </w:rPr>
              <w:t>Doç. Dr.</w:t>
            </w:r>
          </w:p>
        </w:tc>
        <w:tc>
          <w:tcPr>
            <w:tcW w:w="0" w:type="auto"/>
            <w:tcBorders>
              <w:top w:val="nil"/>
              <w:left w:val="nil"/>
              <w:bottom w:val="single" w:sz="8" w:space="0" w:color="auto"/>
              <w:right w:val="single" w:sz="8" w:space="0" w:color="auto"/>
            </w:tcBorders>
            <w:tcMar>
              <w:top w:w="15" w:type="dxa"/>
              <w:left w:w="70" w:type="dxa"/>
              <w:bottom w:w="0" w:type="dxa"/>
              <w:right w:w="70" w:type="dxa"/>
            </w:tcMar>
            <w:vAlign w:val="center"/>
            <w:hideMark/>
          </w:tcPr>
          <w:p w14:paraId="546C714A" w14:textId="77777777" w:rsidR="001E05E9" w:rsidRPr="00F26AE1" w:rsidRDefault="001E05E9">
            <w:pPr>
              <w:pStyle w:val="AralkYok"/>
              <w:spacing w:line="252" w:lineRule="auto"/>
              <w:jc w:val="center"/>
              <w:rPr>
                <w:rFonts w:ascii="Times New Roman" w:hAnsi="Times New Roman"/>
                <w:sz w:val="18"/>
                <w:szCs w:val="18"/>
              </w:rPr>
            </w:pPr>
            <w:r w:rsidRPr="00F26AE1">
              <w:rPr>
                <w:rFonts w:ascii="Times New Roman" w:hAnsi="Times New Roman"/>
                <w:sz w:val="18"/>
                <w:szCs w:val="18"/>
              </w:rPr>
              <w:t>1</w:t>
            </w:r>
          </w:p>
        </w:tc>
        <w:tc>
          <w:tcPr>
            <w:tcW w:w="5853" w:type="dxa"/>
            <w:tcBorders>
              <w:top w:val="nil"/>
              <w:left w:val="nil"/>
              <w:bottom w:val="single" w:sz="8" w:space="0" w:color="auto"/>
              <w:right w:val="single" w:sz="8" w:space="0" w:color="auto"/>
            </w:tcBorders>
            <w:tcMar>
              <w:top w:w="15" w:type="dxa"/>
              <w:left w:w="70" w:type="dxa"/>
              <w:bottom w:w="0" w:type="dxa"/>
              <w:right w:w="70" w:type="dxa"/>
            </w:tcMar>
            <w:vAlign w:val="center"/>
            <w:hideMark/>
          </w:tcPr>
          <w:p w14:paraId="5F4302E4" w14:textId="77777777" w:rsidR="001E05E9" w:rsidRPr="00F26AE1" w:rsidRDefault="001E05E9">
            <w:pPr>
              <w:pStyle w:val="AralkYok"/>
              <w:spacing w:line="252" w:lineRule="auto"/>
              <w:jc w:val="both"/>
              <w:rPr>
                <w:rFonts w:ascii="Times New Roman" w:hAnsi="Times New Roman"/>
                <w:sz w:val="18"/>
                <w:szCs w:val="18"/>
              </w:rPr>
            </w:pPr>
            <w:r w:rsidRPr="00F26AE1">
              <w:rPr>
                <w:rFonts w:ascii="Times New Roman" w:hAnsi="Times New Roman"/>
                <w:sz w:val="18"/>
                <w:szCs w:val="18"/>
              </w:rPr>
              <w:t>Doçentliğini Çocuk Gelişimi, Çocuk Sağlığı ve Eğitimi, Çocuk Gelişimi ve Eğitimi alanlarının birinde yapmış olmak.</w:t>
            </w:r>
          </w:p>
        </w:tc>
      </w:tr>
      <w:tr w:rsidR="001E05E9" w:rsidRPr="00F26AE1" w14:paraId="0F74B047" w14:textId="77777777" w:rsidTr="00CE670B">
        <w:trPr>
          <w:trHeight w:val="20"/>
          <w:jc w:val="center"/>
        </w:trPr>
        <w:tc>
          <w:tcPr>
            <w:tcW w:w="4322" w:type="dxa"/>
            <w:tcBorders>
              <w:top w:val="nil"/>
              <w:left w:val="single" w:sz="8" w:space="0" w:color="auto"/>
              <w:bottom w:val="single" w:sz="8" w:space="0" w:color="auto"/>
              <w:right w:val="single" w:sz="8" w:space="0" w:color="auto"/>
            </w:tcBorders>
            <w:tcMar>
              <w:top w:w="15" w:type="dxa"/>
              <w:left w:w="70" w:type="dxa"/>
              <w:bottom w:w="0" w:type="dxa"/>
              <w:right w:w="70" w:type="dxa"/>
            </w:tcMar>
            <w:vAlign w:val="center"/>
            <w:hideMark/>
          </w:tcPr>
          <w:p w14:paraId="39C0E296" w14:textId="77777777" w:rsidR="001E05E9" w:rsidRPr="00F26AE1" w:rsidRDefault="001E05E9">
            <w:pPr>
              <w:pStyle w:val="AralkYok"/>
              <w:spacing w:line="252" w:lineRule="auto"/>
              <w:jc w:val="center"/>
              <w:rPr>
                <w:rFonts w:ascii="Times New Roman" w:hAnsi="Times New Roman"/>
                <w:sz w:val="18"/>
                <w:szCs w:val="18"/>
              </w:rPr>
            </w:pPr>
            <w:r w:rsidRPr="00F26AE1">
              <w:rPr>
                <w:rFonts w:ascii="Times New Roman" w:hAnsi="Times New Roman"/>
                <w:sz w:val="18"/>
                <w:szCs w:val="18"/>
              </w:rPr>
              <w:t>Sağlık Bilimleri Fakültesi</w:t>
            </w:r>
          </w:p>
        </w:tc>
        <w:tc>
          <w:tcPr>
            <w:tcW w:w="1820" w:type="dxa"/>
            <w:tcBorders>
              <w:top w:val="nil"/>
              <w:left w:val="nil"/>
              <w:bottom w:val="single" w:sz="8" w:space="0" w:color="auto"/>
              <w:right w:val="single" w:sz="8" w:space="0" w:color="auto"/>
            </w:tcBorders>
            <w:tcMar>
              <w:top w:w="15" w:type="dxa"/>
              <w:left w:w="70" w:type="dxa"/>
              <w:bottom w:w="0" w:type="dxa"/>
              <w:right w:w="70" w:type="dxa"/>
            </w:tcMar>
            <w:vAlign w:val="center"/>
            <w:hideMark/>
          </w:tcPr>
          <w:p w14:paraId="37C15635" w14:textId="77777777" w:rsidR="001E05E9" w:rsidRPr="00F26AE1" w:rsidRDefault="001E05E9">
            <w:pPr>
              <w:pStyle w:val="AralkYok"/>
              <w:spacing w:line="252" w:lineRule="auto"/>
              <w:jc w:val="center"/>
              <w:rPr>
                <w:rFonts w:ascii="Times New Roman" w:hAnsi="Times New Roman"/>
                <w:sz w:val="18"/>
                <w:szCs w:val="18"/>
              </w:rPr>
            </w:pPr>
            <w:r w:rsidRPr="00F26AE1">
              <w:rPr>
                <w:rFonts w:ascii="Times New Roman" w:hAnsi="Times New Roman"/>
                <w:sz w:val="18"/>
                <w:szCs w:val="18"/>
              </w:rPr>
              <w:t>Çocuk Gelişimi</w:t>
            </w:r>
          </w:p>
        </w:tc>
        <w:tc>
          <w:tcPr>
            <w:tcW w:w="1229" w:type="dxa"/>
            <w:tcBorders>
              <w:top w:val="nil"/>
              <w:left w:val="nil"/>
              <w:bottom w:val="single" w:sz="8" w:space="0" w:color="auto"/>
              <w:right w:val="single" w:sz="8" w:space="0" w:color="auto"/>
            </w:tcBorders>
            <w:tcMar>
              <w:top w:w="15" w:type="dxa"/>
              <w:left w:w="70" w:type="dxa"/>
              <w:bottom w:w="0" w:type="dxa"/>
              <w:right w:w="70" w:type="dxa"/>
            </w:tcMar>
            <w:vAlign w:val="center"/>
            <w:hideMark/>
          </w:tcPr>
          <w:p w14:paraId="0F14EE32" w14:textId="77777777" w:rsidR="001E05E9" w:rsidRPr="00F26AE1" w:rsidRDefault="001E05E9">
            <w:pPr>
              <w:pStyle w:val="AralkYok"/>
              <w:spacing w:line="252" w:lineRule="auto"/>
              <w:jc w:val="center"/>
              <w:rPr>
                <w:rFonts w:ascii="Times New Roman" w:hAnsi="Times New Roman"/>
                <w:sz w:val="18"/>
                <w:szCs w:val="18"/>
              </w:rPr>
            </w:pPr>
            <w:r w:rsidRPr="00F26AE1">
              <w:rPr>
                <w:rFonts w:ascii="Times New Roman" w:hAnsi="Times New Roman"/>
                <w:sz w:val="18"/>
                <w:szCs w:val="18"/>
              </w:rPr>
              <w:t>Dr. Öğr. Üyesi</w:t>
            </w:r>
          </w:p>
        </w:tc>
        <w:tc>
          <w:tcPr>
            <w:tcW w:w="0" w:type="auto"/>
            <w:tcBorders>
              <w:top w:val="nil"/>
              <w:left w:val="nil"/>
              <w:bottom w:val="single" w:sz="8" w:space="0" w:color="auto"/>
              <w:right w:val="single" w:sz="8" w:space="0" w:color="auto"/>
            </w:tcBorders>
            <w:tcMar>
              <w:top w:w="15" w:type="dxa"/>
              <w:left w:w="70" w:type="dxa"/>
              <w:bottom w:w="0" w:type="dxa"/>
              <w:right w:w="70" w:type="dxa"/>
            </w:tcMar>
            <w:vAlign w:val="center"/>
            <w:hideMark/>
          </w:tcPr>
          <w:p w14:paraId="3102BDD2" w14:textId="77777777" w:rsidR="001E05E9" w:rsidRPr="00F26AE1" w:rsidRDefault="001E05E9">
            <w:pPr>
              <w:pStyle w:val="AralkYok"/>
              <w:spacing w:line="252" w:lineRule="auto"/>
              <w:jc w:val="center"/>
              <w:rPr>
                <w:rFonts w:ascii="Times New Roman" w:hAnsi="Times New Roman"/>
                <w:sz w:val="18"/>
                <w:szCs w:val="18"/>
              </w:rPr>
            </w:pPr>
            <w:r w:rsidRPr="00F26AE1">
              <w:rPr>
                <w:rFonts w:ascii="Times New Roman" w:hAnsi="Times New Roman"/>
                <w:sz w:val="18"/>
                <w:szCs w:val="18"/>
              </w:rPr>
              <w:t>1</w:t>
            </w:r>
          </w:p>
        </w:tc>
        <w:tc>
          <w:tcPr>
            <w:tcW w:w="5853" w:type="dxa"/>
            <w:tcBorders>
              <w:top w:val="nil"/>
              <w:left w:val="nil"/>
              <w:bottom w:val="single" w:sz="8" w:space="0" w:color="auto"/>
              <w:right w:val="single" w:sz="8" w:space="0" w:color="auto"/>
            </w:tcBorders>
            <w:tcMar>
              <w:top w:w="15" w:type="dxa"/>
              <w:left w:w="70" w:type="dxa"/>
              <w:bottom w:w="0" w:type="dxa"/>
              <w:right w:w="70" w:type="dxa"/>
            </w:tcMar>
            <w:vAlign w:val="center"/>
            <w:hideMark/>
          </w:tcPr>
          <w:p w14:paraId="5138E9F8" w14:textId="77777777" w:rsidR="001E05E9" w:rsidRPr="00F26AE1" w:rsidRDefault="001E05E9">
            <w:pPr>
              <w:pStyle w:val="AralkYok"/>
              <w:spacing w:line="252" w:lineRule="auto"/>
              <w:jc w:val="both"/>
              <w:rPr>
                <w:rFonts w:ascii="Times New Roman" w:hAnsi="Times New Roman"/>
                <w:sz w:val="18"/>
                <w:szCs w:val="18"/>
              </w:rPr>
            </w:pPr>
            <w:r w:rsidRPr="00F26AE1">
              <w:rPr>
                <w:rFonts w:ascii="Times New Roman" w:hAnsi="Times New Roman"/>
                <w:sz w:val="18"/>
                <w:szCs w:val="18"/>
              </w:rPr>
              <w:t>Doktorasını Çocuk Gelişimi, Çocuk Sağlığı ve Eğitimi, Çocuk Gelişimi ve Eğitimi alanlarının birinde yapmış olmak.</w:t>
            </w:r>
          </w:p>
        </w:tc>
      </w:tr>
      <w:tr w:rsidR="001E05E9" w:rsidRPr="00F26AE1" w14:paraId="4D992698" w14:textId="77777777" w:rsidTr="00A53F8D">
        <w:trPr>
          <w:trHeight w:val="364"/>
          <w:jc w:val="center"/>
        </w:trPr>
        <w:tc>
          <w:tcPr>
            <w:tcW w:w="4322" w:type="dxa"/>
            <w:tcBorders>
              <w:top w:val="nil"/>
              <w:left w:val="single" w:sz="8" w:space="0" w:color="auto"/>
              <w:bottom w:val="single" w:sz="8" w:space="0" w:color="auto"/>
              <w:right w:val="single" w:sz="8" w:space="0" w:color="auto"/>
            </w:tcBorders>
            <w:tcMar>
              <w:top w:w="15" w:type="dxa"/>
              <w:left w:w="70" w:type="dxa"/>
              <w:bottom w:w="0" w:type="dxa"/>
              <w:right w:w="70" w:type="dxa"/>
            </w:tcMar>
            <w:vAlign w:val="center"/>
            <w:hideMark/>
          </w:tcPr>
          <w:p w14:paraId="0A9B5DD3" w14:textId="77777777" w:rsidR="001E05E9" w:rsidRPr="00F26AE1" w:rsidRDefault="001E05E9">
            <w:pPr>
              <w:pStyle w:val="AralkYok"/>
              <w:spacing w:line="252" w:lineRule="auto"/>
              <w:jc w:val="center"/>
              <w:rPr>
                <w:rFonts w:ascii="Times New Roman" w:hAnsi="Times New Roman"/>
                <w:sz w:val="18"/>
                <w:szCs w:val="18"/>
              </w:rPr>
            </w:pPr>
            <w:r w:rsidRPr="00F26AE1">
              <w:rPr>
                <w:rFonts w:ascii="Times New Roman" w:hAnsi="Times New Roman"/>
                <w:sz w:val="18"/>
                <w:szCs w:val="18"/>
              </w:rPr>
              <w:t>Sağlık Bilimleri Fakültesi</w:t>
            </w:r>
          </w:p>
        </w:tc>
        <w:tc>
          <w:tcPr>
            <w:tcW w:w="1820" w:type="dxa"/>
            <w:tcBorders>
              <w:top w:val="nil"/>
              <w:left w:val="nil"/>
              <w:bottom w:val="single" w:sz="8" w:space="0" w:color="auto"/>
              <w:right w:val="single" w:sz="8" w:space="0" w:color="auto"/>
            </w:tcBorders>
            <w:tcMar>
              <w:top w:w="15" w:type="dxa"/>
              <w:left w:w="70" w:type="dxa"/>
              <w:bottom w:w="0" w:type="dxa"/>
              <w:right w:w="70" w:type="dxa"/>
            </w:tcMar>
            <w:vAlign w:val="center"/>
            <w:hideMark/>
          </w:tcPr>
          <w:p w14:paraId="056B2CD1" w14:textId="77777777" w:rsidR="001E05E9" w:rsidRPr="00F26AE1" w:rsidRDefault="001E05E9">
            <w:pPr>
              <w:pStyle w:val="AralkYok"/>
              <w:spacing w:line="252" w:lineRule="auto"/>
              <w:jc w:val="center"/>
              <w:rPr>
                <w:rFonts w:ascii="Times New Roman" w:hAnsi="Times New Roman"/>
                <w:sz w:val="18"/>
                <w:szCs w:val="18"/>
              </w:rPr>
            </w:pPr>
            <w:r w:rsidRPr="00F26AE1">
              <w:rPr>
                <w:rFonts w:ascii="Times New Roman" w:hAnsi="Times New Roman"/>
                <w:sz w:val="18"/>
                <w:szCs w:val="18"/>
              </w:rPr>
              <w:t>Hemşirelik</w:t>
            </w:r>
          </w:p>
        </w:tc>
        <w:tc>
          <w:tcPr>
            <w:tcW w:w="1229" w:type="dxa"/>
            <w:tcBorders>
              <w:top w:val="nil"/>
              <w:left w:val="nil"/>
              <w:bottom w:val="single" w:sz="8" w:space="0" w:color="auto"/>
              <w:right w:val="single" w:sz="8" w:space="0" w:color="auto"/>
            </w:tcBorders>
            <w:tcMar>
              <w:top w:w="15" w:type="dxa"/>
              <w:left w:w="70" w:type="dxa"/>
              <w:bottom w:w="0" w:type="dxa"/>
              <w:right w:w="70" w:type="dxa"/>
            </w:tcMar>
            <w:vAlign w:val="center"/>
            <w:hideMark/>
          </w:tcPr>
          <w:p w14:paraId="7BA2F423" w14:textId="77777777" w:rsidR="001E05E9" w:rsidRPr="00F26AE1" w:rsidRDefault="001E05E9">
            <w:pPr>
              <w:pStyle w:val="AralkYok"/>
              <w:spacing w:line="252" w:lineRule="auto"/>
              <w:jc w:val="center"/>
              <w:rPr>
                <w:rFonts w:ascii="Times New Roman" w:hAnsi="Times New Roman"/>
                <w:sz w:val="18"/>
                <w:szCs w:val="18"/>
              </w:rPr>
            </w:pPr>
            <w:r w:rsidRPr="00F26AE1">
              <w:rPr>
                <w:rFonts w:ascii="Times New Roman" w:hAnsi="Times New Roman"/>
                <w:sz w:val="18"/>
                <w:szCs w:val="18"/>
              </w:rPr>
              <w:t>Prof. Dr.</w:t>
            </w:r>
          </w:p>
        </w:tc>
        <w:tc>
          <w:tcPr>
            <w:tcW w:w="0" w:type="auto"/>
            <w:tcBorders>
              <w:top w:val="nil"/>
              <w:left w:val="nil"/>
              <w:bottom w:val="single" w:sz="8" w:space="0" w:color="auto"/>
              <w:right w:val="single" w:sz="8" w:space="0" w:color="auto"/>
            </w:tcBorders>
            <w:tcMar>
              <w:top w:w="15" w:type="dxa"/>
              <w:left w:w="70" w:type="dxa"/>
              <w:bottom w:w="0" w:type="dxa"/>
              <w:right w:w="70" w:type="dxa"/>
            </w:tcMar>
            <w:vAlign w:val="center"/>
            <w:hideMark/>
          </w:tcPr>
          <w:p w14:paraId="357CD4FB" w14:textId="77777777" w:rsidR="001E05E9" w:rsidRPr="00F26AE1" w:rsidRDefault="001E05E9">
            <w:pPr>
              <w:pStyle w:val="AralkYok"/>
              <w:spacing w:line="252" w:lineRule="auto"/>
              <w:jc w:val="center"/>
              <w:rPr>
                <w:rFonts w:ascii="Times New Roman" w:hAnsi="Times New Roman"/>
                <w:sz w:val="18"/>
                <w:szCs w:val="18"/>
              </w:rPr>
            </w:pPr>
            <w:r w:rsidRPr="00F26AE1">
              <w:rPr>
                <w:rFonts w:ascii="Times New Roman" w:hAnsi="Times New Roman"/>
                <w:sz w:val="18"/>
                <w:szCs w:val="18"/>
              </w:rPr>
              <w:t>1</w:t>
            </w:r>
          </w:p>
        </w:tc>
        <w:tc>
          <w:tcPr>
            <w:tcW w:w="5853" w:type="dxa"/>
            <w:tcBorders>
              <w:top w:val="nil"/>
              <w:left w:val="nil"/>
              <w:bottom w:val="single" w:sz="8" w:space="0" w:color="auto"/>
              <w:right w:val="single" w:sz="8" w:space="0" w:color="auto"/>
            </w:tcBorders>
            <w:tcMar>
              <w:top w:w="15" w:type="dxa"/>
              <w:left w:w="70" w:type="dxa"/>
              <w:bottom w:w="0" w:type="dxa"/>
              <w:right w:w="70" w:type="dxa"/>
            </w:tcMar>
            <w:vAlign w:val="center"/>
            <w:hideMark/>
          </w:tcPr>
          <w:p w14:paraId="11037B2D" w14:textId="77777777" w:rsidR="001E05E9" w:rsidRPr="00F26AE1" w:rsidRDefault="001E05E9">
            <w:pPr>
              <w:pStyle w:val="AralkYok"/>
              <w:spacing w:line="252" w:lineRule="auto"/>
              <w:jc w:val="both"/>
              <w:rPr>
                <w:rFonts w:ascii="Times New Roman" w:hAnsi="Times New Roman"/>
                <w:sz w:val="18"/>
                <w:szCs w:val="18"/>
              </w:rPr>
            </w:pPr>
            <w:r w:rsidRPr="00F26AE1">
              <w:rPr>
                <w:rFonts w:ascii="Times New Roman" w:hAnsi="Times New Roman"/>
                <w:sz w:val="18"/>
                <w:szCs w:val="18"/>
              </w:rPr>
              <w:t>Doçentliğini Halk Sağlığı alanında yapmış olmak.</w:t>
            </w:r>
          </w:p>
        </w:tc>
      </w:tr>
      <w:tr w:rsidR="001E05E9" w:rsidRPr="00F26AE1" w14:paraId="614F78BE" w14:textId="77777777" w:rsidTr="00A53F8D">
        <w:trPr>
          <w:trHeight w:val="398"/>
          <w:jc w:val="center"/>
        </w:trPr>
        <w:tc>
          <w:tcPr>
            <w:tcW w:w="4322" w:type="dxa"/>
            <w:tcBorders>
              <w:top w:val="nil"/>
              <w:left w:val="single" w:sz="8" w:space="0" w:color="auto"/>
              <w:bottom w:val="single" w:sz="8" w:space="0" w:color="auto"/>
              <w:right w:val="single" w:sz="8" w:space="0" w:color="auto"/>
            </w:tcBorders>
            <w:tcMar>
              <w:top w:w="15" w:type="dxa"/>
              <w:left w:w="70" w:type="dxa"/>
              <w:bottom w:w="0" w:type="dxa"/>
              <w:right w:w="70" w:type="dxa"/>
            </w:tcMar>
            <w:vAlign w:val="center"/>
            <w:hideMark/>
          </w:tcPr>
          <w:p w14:paraId="076A665F" w14:textId="77777777" w:rsidR="001E05E9" w:rsidRPr="00F26AE1" w:rsidRDefault="001E05E9">
            <w:pPr>
              <w:pStyle w:val="AralkYok"/>
              <w:spacing w:line="252" w:lineRule="auto"/>
              <w:jc w:val="center"/>
              <w:rPr>
                <w:rFonts w:ascii="Times New Roman" w:hAnsi="Times New Roman"/>
                <w:sz w:val="18"/>
                <w:szCs w:val="18"/>
              </w:rPr>
            </w:pPr>
            <w:r w:rsidRPr="00F26AE1">
              <w:rPr>
                <w:rFonts w:ascii="Times New Roman" w:hAnsi="Times New Roman"/>
                <w:sz w:val="18"/>
                <w:szCs w:val="18"/>
              </w:rPr>
              <w:t>Sağlık Bilimleri Fakültesi</w:t>
            </w:r>
          </w:p>
        </w:tc>
        <w:tc>
          <w:tcPr>
            <w:tcW w:w="1820" w:type="dxa"/>
            <w:tcBorders>
              <w:top w:val="nil"/>
              <w:left w:val="nil"/>
              <w:bottom w:val="single" w:sz="8" w:space="0" w:color="auto"/>
              <w:right w:val="single" w:sz="8" w:space="0" w:color="auto"/>
            </w:tcBorders>
            <w:tcMar>
              <w:top w:w="15" w:type="dxa"/>
              <w:left w:w="70" w:type="dxa"/>
              <w:bottom w:w="0" w:type="dxa"/>
              <w:right w:w="70" w:type="dxa"/>
            </w:tcMar>
            <w:vAlign w:val="center"/>
            <w:hideMark/>
          </w:tcPr>
          <w:p w14:paraId="17E5F320" w14:textId="77777777" w:rsidR="001E05E9" w:rsidRPr="00F26AE1" w:rsidRDefault="001E05E9">
            <w:pPr>
              <w:pStyle w:val="AralkYok"/>
              <w:spacing w:line="252" w:lineRule="auto"/>
              <w:jc w:val="center"/>
              <w:rPr>
                <w:rFonts w:ascii="Times New Roman" w:hAnsi="Times New Roman"/>
                <w:sz w:val="18"/>
                <w:szCs w:val="18"/>
              </w:rPr>
            </w:pPr>
            <w:r w:rsidRPr="00F26AE1">
              <w:rPr>
                <w:rFonts w:ascii="Times New Roman" w:hAnsi="Times New Roman"/>
                <w:sz w:val="18"/>
                <w:szCs w:val="18"/>
              </w:rPr>
              <w:t>Hemşirelik</w:t>
            </w:r>
          </w:p>
        </w:tc>
        <w:tc>
          <w:tcPr>
            <w:tcW w:w="1229" w:type="dxa"/>
            <w:tcBorders>
              <w:top w:val="nil"/>
              <w:left w:val="nil"/>
              <w:bottom w:val="single" w:sz="8" w:space="0" w:color="auto"/>
              <w:right w:val="single" w:sz="8" w:space="0" w:color="auto"/>
            </w:tcBorders>
            <w:tcMar>
              <w:top w:w="15" w:type="dxa"/>
              <w:left w:w="70" w:type="dxa"/>
              <w:bottom w:w="0" w:type="dxa"/>
              <w:right w:w="70" w:type="dxa"/>
            </w:tcMar>
            <w:vAlign w:val="center"/>
            <w:hideMark/>
          </w:tcPr>
          <w:p w14:paraId="6BACD755" w14:textId="77777777" w:rsidR="001E05E9" w:rsidRPr="00F26AE1" w:rsidRDefault="001E05E9">
            <w:pPr>
              <w:pStyle w:val="AralkYok"/>
              <w:spacing w:line="252" w:lineRule="auto"/>
              <w:jc w:val="center"/>
              <w:rPr>
                <w:rFonts w:ascii="Times New Roman" w:hAnsi="Times New Roman"/>
                <w:sz w:val="18"/>
                <w:szCs w:val="18"/>
              </w:rPr>
            </w:pPr>
            <w:r w:rsidRPr="00F26AE1">
              <w:rPr>
                <w:rFonts w:ascii="Times New Roman" w:hAnsi="Times New Roman"/>
                <w:sz w:val="18"/>
                <w:szCs w:val="18"/>
              </w:rPr>
              <w:t>Doç. Dr.</w:t>
            </w:r>
          </w:p>
        </w:tc>
        <w:tc>
          <w:tcPr>
            <w:tcW w:w="0" w:type="auto"/>
            <w:tcBorders>
              <w:top w:val="nil"/>
              <w:left w:val="nil"/>
              <w:bottom w:val="single" w:sz="8" w:space="0" w:color="auto"/>
              <w:right w:val="single" w:sz="8" w:space="0" w:color="auto"/>
            </w:tcBorders>
            <w:tcMar>
              <w:top w:w="15" w:type="dxa"/>
              <w:left w:w="70" w:type="dxa"/>
              <w:bottom w:w="0" w:type="dxa"/>
              <w:right w:w="70" w:type="dxa"/>
            </w:tcMar>
            <w:vAlign w:val="center"/>
            <w:hideMark/>
          </w:tcPr>
          <w:p w14:paraId="60CDC75F" w14:textId="77777777" w:rsidR="001E05E9" w:rsidRPr="00F26AE1" w:rsidRDefault="001E05E9">
            <w:pPr>
              <w:pStyle w:val="AralkYok"/>
              <w:spacing w:line="252" w:lineRule="auto"/>
              <w:jc w:val="center"/>
              <w:rPr>
                <w:rFonts w:ascii="Times New Roman" w:hAnsi="Times New Roman"/>
                <w:sz w:val="18"/>
                <w:szCs w:val="18"/>
              </w:rPr>
            </w:pPr>
            <w:r w:rsidRPr="00F26AE1">
              <w:rPr>
                <w:rFonts w:ascii="Times New Roman" w:hAnsi="Times New Roman"/>
                <w:sz w:val="18"/>
                <w:szCs w:val="18"/>
              </w:rPr>
              <w:t>1</w:t>
            </w:r>
          </w:p>
        </w:tc>
        <w:tc>
          <w:tcPr>
            <w:tcW w:w="5853" w:type="dxa"/>
            <w:tcBorders>
              <w:top w:val="nil"/>
              <w:left w:val="nil"/>
              <w:bottom w:val="single" w:sz="8" w:space="0" w:color="auto"/>
              <w:right w:val="single" w:sz="8" w:space="0" w:color="auto"/>
            </w:tcBorders>
            <w:tcMar>
              <w:top w:w="15" w:type="dxa"/>
              <w:left w:w="70" w:type="dxa"/>
              <w:bottom w:w="0" w:type="dxa"/>
              <w:right w:w="70" w:type="dxa"/>
            </w:tcMar>
            <w:vAlign w:val="center"/>
            <w:hideMark/>
          </w:tcPr>
          <w:p w14:paraId="51666C24" w14:textId="77777777" w:rsidR="001E05E9" w:rsidRPr="00F26AE1" w:rsidRDefault="001E05E9">
            <w:pPr>
              <w:pStyle w:val="AralkYok"/>
              <w:spacing w:line="252" w:lineRule="auto"/>
              <w:jc w:val="both"/>
              <w:rPr>
                <w:rFonts w:ascii="Times New Roman" w:hAnsi="Times New Roman"/>
                <w:sz w:val="18"/>
                <w:szCs w:val="18"/>
              </w:rPr>
            </w:pPr>
            <w:r w:rsidRPr="00F26AE1">
              <w:rPr>
                <w:rFonts w:ascii="Times New Roman" w:hAnsi="Times New Roman"/>
                <w:sz w:val="18"/>
                <w:szCs w:val="18"/>
              </w:rPr>
              <w:t>Doçentliğini Halk Sağlığı alanında yapmış olmak.</w:t>
            </w:r>
          </w:p>
        </w:tc>
      </w:tr>
      <w:tr w:rsidR="001E05E9" w:rsidRPr="00F26AE1" w14:paraId="6F3234B7" w14:textId="77777777" w:rsidTr="00A53F8D">
        <w:trPr>
          <w:trHeight w:val="404"/>
          <w:jc w:val="center"/>
        </w:trPr>
        <w:tc>
          <w:tcPr>
            <w:tcW w:w="4322" w:type="dxa"/>
            <w:tcBorders>
              <w:top w:val="nil"/>
              <w:left w:val="single" w:sz="8" w:space="0" w:color="auto"/>
              <w:bottom w:val="single" w:sz="8" w:space="0" w:color="auto"/>
              <w:right w:val="single" w:sz="8" w:space="0" w:color="auto"/>
            </w:tcBorders>
            <w:tcMar>
              <w:top w:w="15" w:type="dxa"/>
              <w:left w:w="70" w:type="dxa"/>
              <w:bottom w:w="0" w:type="dxa"/>
              <w:right w:w="70" w:type="dxa"/>
            </w:tcMar>
            <w:vAlign w:val="center"/>
            <w:hideMark/>
          </w:tcPr>
          <w:p w14:paraId="40D7FECB" w14:textId="77777777" w:rsidR="001E05E9" w:rsidRPr="00F26AE1" w:rsidRDefault="001E05E9">
            <w:pPr>
              <w:pStyle w:val="AralkYok"/>
              <w:spacing w:line="252" w:lineRule="auto"/>
              <w:jc w:val="center"/>
              <w:rPr>
                <w:rFonts w:ascii="Times New Roman" w:hAnsi="Times New Roman"/>
                <w:sz w:val="18"/>
                <w:szCs w:val="18"/>
              </w:rPr>
            </w:pPr>
            <w:r w:rsidRPr="00F26AE1">
              <w:rPr>
                <w:rFonts w:ascii="Times New Roman" w:hAnsi="Times New Roman"/>
                <w:sz w:val="18"/>
                <w:szCs w:val="18"/>
              </w:rPr>
              <w:t>Sağlık Bilimleri Fakültesi</w:t>
            </w:r>
          </w:p>
        </w:tc>
        <w:tc>
          <w:tcPr>
            <w:tcW w:w="1820" w:type="dxa"/>
            <w:tcBorders>
              <w:top w:val="nil"/>
              <w:left w:val="nil"/>
              <w:bottom w:val="single" w:sz="8" w:space="0" w:color="auto"/>
              <w:right w:val="single" w:sz="8" w:space="0" w:color="auto"/>
            </w:tcBorders>
            <w:tcMar>
              <w:top w:w="15" w:type="dxa"/>
              <w:left w:w="70" w:type="dxa"/>
              <w:bottom w:w="0" w:type="dxa"/>
              <w:right w:w="70" w:type="dxa"/>
            </w:tcMar>
            <w:vAlign w:val="center"/>
            <w:hideMark/>
          </w:tcPr>
          <w:p w14:paraId="39568F8F" w14:textId="77777777" w:rsidR="001E05E9" w:rsidRPr="00F26AE1" w:rsidRDefault="001E05E9">
            <w:pPr>
              <w:pStyle w:val="AralkYok"/>
              <w:spacing w:line="252" w:lineRule="auto"/>
              <w:jc w:val="center"/>
              <w:rPr>
                <w:rFonts w:ascii="Times New Roman" w:hAnsi="Times New Roman"/>
                <w:sz w:val="18"/>
                <w:szCs w:val="18"/>
              </w:rPr>
            </w:pPr>
            <w:r w:rsidRPr="00F26AE1">
              <w:rPr>
                <w:rFonts w:ascii="Times New Roman" w:hAnsi="Times New Roman"/>
                <w:sz w:val="18"/>
                <w:szCs w:val="18"/>
              </w:rPr>
              <w:t>Hemşirelik</w:t>
            </w:r>
          </w:p>
        </w:tc>
        <w:tc>
          <w:tcPr>
            <w:tcW w:w="1229" w:type="dxa"/>
            <w:tcBorders>
              <w:top w:val="nil"/>
              <w:left w:val="nil"/>
              <w:bottom w:val="single" w:sz="8" w:space="0" w:color="auto"/>
              <w:right w:val="single" w:sz="8" w:space="0" w:color="auto"/>
            </w:tcBorders>
            <w:tcMar>
              <w:top w:w="15" w:type="dxa"/>
              <w:left w:w="70" w:type="dxa"/>
              <w:bottom w:w="0" w:type="dxa"/>
              <w:right w:w="70" w:type="dxa"/>
            </w:tcMar>
            <w:vAlign w:val="center"/>
            <w:hideMark/>
          </w:tcPr>
          <w:p w14:paraId="48CE244F" w14:textId="77777777" w:rsidR="001E05E9" w:rsidRPr="00F26AE1" w:rsidRDefault="001E05E9">
            <w:pPr>
              <w:pStyle w:val="AralkYok"/>
              <w:spacing w:line="252" w:lineRule="auto"/>
              <w:jc w:val="center"/>
              <w:rPr>
                <w:rFonts w:ascii="Times New Roman" w:hAnsi="Times New Roman"/>
                <w:sz w:val="18"/>
                <w:szCs w:val="18"/>
              </w:rPr>
            </w:pPr>
            <w:r w:rsidRPr="00F26AE1">
              <w:rPr>
                <w:rFonts w:ascii="Times New Roman" w:hAnsi="Times New Roman"/>
                <w:sz w:val="18"/>
                <w:szCs w:val="18"/>
              </w:rPr>
              <w:t>Dr. Öğr. Üyesi</w:t>
            </w:r>
          </w:p>
        </w:tc>
        <w:tc>
          <w:tcPr>
            <w:tcW w:w="0" w:type="auto"/>
            <w:tcBorders>
              <w:top w:val="nil"/>
              <w:left w:val="nil"/>
              <w:bottom w:val="single" w:sz="8" w:space="0" w:color="auto"/>
              <w:right w:val="single" w:sz="8" w:space="0" w:color="auto"/>
            </w:tcBorders>
            <w:tcMar>
              <w:top w:w="15" w:type="dxa"/>
              <w:left w:w="70" w:type="dxa"/>
              <w:bottom w:w="0" w:type="dxa"/>
              <w:right w:w="70" w:type="dxa"/>
            </w:tcMar>
            <w:vAlign w:val="center"/>
            <w:hideMark/>
          </w:tcPr>
          <w:p w14:paraId="2753CFDB" w14:textId="77777777" w:rsidR="001E05E9" w:rsidRPr="00F26AE1" w:rsidRDefault="001E05E9">
            <w:pPr>
              <w:pStyle w:val="AralkYok"/>
              <w:spacing w:line="252" w:lineRule="auto"/>
              <w:jc w:val="center"/>
              <w:rPr>
                <w:rFonts w:ascii="Times New Roman" w:hAnsi="Times New Roman"/>
                <w:sz w:val="18"/>
                <w:szCs w:val="18"/>
              </w:rPr>
            </w:pPr>
            <w:r w:rsidRPr="00F26AE1">
              <w:rPr>
                <w:rFonts w:ascii="Times New Roman" w:hAnsi="Times New Roman"/>
                <w:sz w:val="18"/>
                <w:szCs w:val="18"/>
              </w:rPr>
              <w:t>1</w:t>
            </w:r>
          </w:p>
        </w:tc>
        <w:tc>
          <w:tcPr>
            <w:tcW w:w="5853" w:type="dxa"/>
            <w:tcBorders>
              <w:top w:val="nil"/>
              <w:left w:val="nil"/>
              <w:bottom w:val="single" w:sz="8" w:space="0" w:color="auto"/>
              <w:right w:val="single" w:sz="8" w:space="0" w:color="auto"/>
            </w:tcBorders>
            <w:tcMar>
              <w:top w:w="15" w:type="dxa"/>
              <w:left w:w="70" w:type="dxa"/>
              <w:bottom w:w="0" w:type="dxa"/>
              <w:right w:w="70" w:type="dxa"/>
            </w:tcMar>
            <w:vAlign w:val="center"/>
            <w:hideMark/>
          </w:tcPr>
          <w:p w14:paraId="5559C047" w14:textId="77777777" w:rsidR="001E05E9" w:rsidRPr="00F26AE1" w:rsidRDefault="001E05E9">
            <w:pPr>
              <w:pStyle w:val="AralkYok"/>
              <w:spacing w:line="252" w:lineRule="auto"/>
              <w:jc w:val="both"/>
              <w:rPr>
                <w:rFonts w:ascii="Times New Roman" w:hAnsi="Times New Roman"/>
                <w:sz w:val="18"/>
                <w:szCs w:val="18"/>
              </w:rPr>
            </w:pPr>
            <w:r w:rsidRPr="00F26AE1">
              <w:rPr>
                <w:rFonts w:ascii="Times New Roman" w:hAnsi="Times New Roman"/>
                <w:sz w:val="18"/>
                <w:szCs w:val="18"/>
              </w:rPr>
              <w:t>Doktorasını Halk Sağlığı alanında yapmış olmak.</w:t>
            </w:r>
          </w:p>
        </w:tc>
      </w:tr>
      <w:tr w:rsidR="001E05E9" w:rsidRPr="00F26AE1" w14:paraId="4A408242" w14:textId="77777777" w:rsidTr="00A53F8D">
        <w:trPr>
          <w:trHeight w:val="410"/>
          <w:jc w:val="center"/>
        </w:trPr>
        <w:tc>
          <w:tcPr>
            <w:tcW w:w="4322" w:type="dxa"/>
            <w:tcBorders>
              <w:top w:val="nil"/>
              <w:left w:val="single" w:sz="8" w:space="0" w:color="auto"/>
              <w:bottom w:val="single" w:sz="8" w:space="0" w:color="auto"/>
              <w:right w:val="single" w:sz="8" w:space="0" w:color="auto"/>
            </w:tcBorders>
            <w:tcMar>
              <w:top w:w="15" w:type="dxa"/>
              <w:left w:w="70" w:type="dxa"/>
              <w:bottom w:w="0" w:type="dxa"/>
              <w:right w:w="70" w:type="dxa"/>
            </w:tcMar>
            <w:vAlign w:val="center"/>
            <w:hideMark/>
          </w:tcPr>
          <w:p w14:paraId="741D30E9" w14:textId="77777777" w:rsidR="001E05E9" w:rsidRPr="00F26AE1" w:rsidRDefault="001E05E9">
            <w:pPr>
              <w:pStyle w:val="AralkYok"/>
              <w:spacing w:line="252" w:lineRule="auto"/>
              <w:jc w:val="center"/>
              <w:rPr>
                <w:rFonts w:ascii="Times New Roman" w:hAnsi="Times New Roman"/>
                <w:sz w:val="18"/>
                <w:szCs w:val="18"/>
              </w:rPr>
            </w:pPr>
            <w:r w:rsidRPr="00F26AE1">
              <w:rPr>
                <w:rFonts w:ascii="Times New Roman" w:hAnsi="Times New Roman"/>
                <w:sz w:val="18"/>
                <w:szCs w:val="18"/>
              </w:rPr>
              <w:t>Sağlık Bilimleri Fakültesi</w:t>
            </w:r>
          </w:p>
        </w:tc>
        <w:tc>
          <w:tcPr>
            <w:tcW w:w="1820" w:type="dxa"/>
            <w:tcBorders>
              <w:top w:val="nil"/>
              <w:left w:val="nil"/>
              <w:bottom w:val="single" w:sz="8" w:space="0" w:color="auto"/>
              <w:right w:val="single" w:sz="8" w:space="0" w:color="auto"/>
            </w:tcBorders>
            <w:tcMar>
              <w:top w:w="15" w:type="dxa"/>
              <w:left w:w="70" w:type="dxa"/>
              <w:bottom w:w="0" w:type="dxa"/>
              <w:right w:w="70" w:type="dxa"/>
            </w:tcMar>
            <w:vAlign w:val="center"/>
            <w:hideMark/>
          </w:tcPr>
          <w:p w14:paraId="1EEA5228" w14:textId="77777777" w:rsidR="001E05E9" w:rsidRPr="00F26AE1" w:rsidRDefault="001E05E9">
            <w:pPr>
              <w:pStyle w:val="AralkYok"/>
              <w:spacing w:line="252" w:lineRule="auto"/>
              <w:jc w:val="center"/>
              <w:rPr>
                <w:rFonts w:ascii="Times New Roman" w:hAnsi="Times New Roman"/>
                <w:sz w:val="18"/>
                <w:szCs w:val="18"/>
              </w:rPr>
            </w:pPr>
            <w:r w:rsidRPr="00F26AE1">
              <w:rPr>
                <w:rFonts w:ascii="Times New Roman" w:hAnsi="Times New Roman"/>
                <w:sz w:val="18"/>
                <w:szCs w:val="18"/>
              </w:rPr>
              <w:t>Hemşirelik</w:t>
            </w:r>
          </w:p>
        </w:tc>
        <w:tc>
          <w:tcPr>
            <w:tcW w:w="1229" w:type="dxa"/>
            <w:tcBorders>
              <w:top w:val="nil"/>
              <w:left w:val="nil"/>
              <w:bottom w:val="single" w:sz="8" w:space="0" w:color="auto"/>
              <w:right w:val="single" w:sz="8" w:space="0" w:color="auto"/>
            </w:tcBorders>
            <w:tcMar>
              <w:top w:w="15" w:type="dxa"/>
              <w:left w:w="70" w:type="dxa"/>
              <w:bottom w:w="0" w:type="dxa"/>
              <w:right w:w="70" w:type="dxa"/>
            </w:tcMar>
            <w:vAlign w:val="center"/>
            <w:hideMark/>
          </w:tcPr>
          <w:p w14:paraId="1E5E9795" w14:textId="77777777" w:rsidR="001E05E9" w:rsidRPr="00F26AE1" w:rsidRDefault="001E05E9">
            <w:pPr>
              <w:pStyle w:val="AralkYok"/>
              <w:spacing w:line="252" w:lineRule="auto"/>
              <w:jc w:val="center"/>
              <w:rPr>
                <w:rFonts w:ascii="Times New Roman" w:hAnsi="Times New Roman"/>
                <w:sz w:val="18"/>
                <w:szCs w:val="18"/>
              </w:rPr>
            </w:pPr>
            <w:r w:rsidRPr="00F26AE1">
              <w:rPr>
                <w:rFonts w:ascii="Times New Roman" w:hAnsi="Times New Roman"/>
                <w:sz w:val="18"/>
                <w:szCs w:val="18"/>
              </w:rPr>
              <w:t>Prof. Dr.</w:t>
            </w:r>
          </w:p>
        </w:tc>
        <w:tc>
          <w:tcPr>
            <w:tcW w:w="0" w:type="auto"/>
            <w:tcBorders>
              <w:top w:val="nil"/>
              <w:left w:val="nil"/>
              <w:bottom w:val="single" w:sz="8" w:space="0" w:color="auto"/>
              <w:right w:val="single" w:sz="8" w:space="0" w:color="auto"/>
            </w:tcBorders>
            <w:tcMar>
              <w:top w:w="15" w:type="dxa"/>
              <w:left w:w="70" w:type="dxa"/>
              <w:bottom w:w="0" w:type="dxa"/>
              <w:right w:w="70" w:type="dxa"/>
            </w:tcMar>
            <w:vAlign w:val="center"/>
            <w:hideMark/>
          </w:tcPr>
          <w:p w14:paraId="2DE9FACF" w14:textId="77777777" w:rsidR="001E05E9" w:rsidRPr="00F26AE1" w:rsidRDefault="001E05E9">
            <w:pPr>
              <w:pStyle w:val="AralkYok"/>
              <w:spacing w:line="252" w:lineRule="auto"/>
              <w:jc w:val="center"/>
              <w:rPr>
                <w:rFonts w:ascii="Times New Roman" w:hAnsi="Times New Roman"/>
                <w:sz w:val="18"/>
                <w:szCs w:val="18"/>
              </w:rPr>
            </w:pPr>
            <w:r w:rsidRPr="00F26AE1">
              <w:rPr>
                <w:rFonts w:ascii="Times New Roman" w:hAnsi="Times New Roman"/>
                <w:sz w:val="18"/>
                <w:szCs w:val="18"/>
              </w:rPr>
              <w:t>1</w:t>
            </w:r>
          </w:p>
        </w:tc>
        <w:tc>
          <w:tcPr>
            <w:tcW w:w="5853" w:type="dxa"/>
            <w:tcBorders>
              <w:top w:val="nil"/>
              <w:left w:val="nil"/>
              <w:bottom w:val="single" w:sz="8" w:space="0" w:color="auto"/>
              <w:right w:val="single" w:sz="8" w:space="0" w:color="auto"/>
            </w:tcBorders>
            <w:tcMar>
              <w:top w:w="15" w:type="dxa"/>
              <w:left w:w="70" w:type="dxa"/>
              <w:bottom w:w="0" w:type="dxa"/>
              <w:right w:w="70" w:type="dxa"/>
            </w:tcMar>
            <w:vAlign w:val="center"/>
            <w:hideMark/>
          </w:tcPr>
          <w:p w14:paraId="04479C36" w14:textId="77777777" w:rsidR="001E05E9" w:rsidRPr="00F26AE1" w:rsidRDefault="001E05E9">
            <w:pPr>
              <w:pStyle w:val="AralkYok"/>
              <w:spacing w:line="252" w:lineRule="auto"/>
              <w:jc w:val="both"/>
              <w:rPr>
                <w:rFonts w:ascii="Times New Roman" w:hAnsi="Times New Roman"/>
                <w:sz w:val="18"/>
                <w:szCs w:val="18"/>
              </w:rPr>
            </w:pPr>
            <w:r w:rsidRPr="00F26AE1">
              <w:rPr>
                <w:rFonts w:ascii="Times New Roman" w:hAnsi="Times New Roman"/>
                <w:sz w:val="18"/>
                <w:szCs w:val="18"/>
              </w:rPr>
              <w:t>Doçentliğini Hemşirelik Esasları alanında yapmış olmak.</w:t>
            </w:r>
          </w:p>
        </w:tc>
      </w:tr>
      <w:tr w:rsidR="001E05E9" w:rsidRPr="00F26AE1" w14:paraId="6F6E009A" w14:textId="77777777" w:rsidTr="00A53F8D">
        <w:trPr>
          <w:trHeight w:val="416"/>
          <w:jc w:val="center"/>
        </w:trPr>
        <w:tc>
          <w:tcPr>
            <w:tcW w:w="4322" w:type="dxa"/>
            <w:tcBorders>
              <w:top w:val="nil"/>
              <w:left w:val="single" w:sz="8" w:space="0" w:color="auto"/>
              <w:bottom w:val="single" w:sz="8" w:space="0" w:color="auto"/>
              <w:right w:val="single" w:sz="8" w:space="0" w:color="auto"/>
            </w:tcBorders>
            <w:tcMar>
              <w:top w:w="15" w:type="dxa"/>
              <w:left w:w="70" w:type="dxa"/>
              <w:bottom w:w="0" w:type="dxa"/>
              <w:right w:w="70" w:type="dxa"/>
            </w:tcMar>
            <w:vAlign w:val="center"/>
            <w:hideMark/>
          </w:tcPr>
          <w:p w14:paraId="27D1F21F" w14:textId="77777777" w:rsidR="001E05E9" w:rsidRPr="00F26AE1" w:rsidRDefault="001E05E9">
            <w:pPr>
              <w:pStyle w:val="AralkYok"/>
              <w:spacing w:line="252" w:lineRule="auto"/>
              <w:jc w:val="center"/>
              <w:rPr>
                <w:rFonts w:ascii="Times New Roman" w:hAnsi="Times New Roman"/>
                <w:sz w:val="18"/>
                <w:szCs w:val="18"/>
              </w:rPr>
            </w:pPr>
            <w:r w:rsidRPr="00F26AE1">
              <w:rPr>
                <w:rFonts w:ascii="Times New Roman" w:hAnsi="Times New Roman"/>
                <w:sz w:val="18"/>
                <w:szCs w:val="18"/>
              </w:rPr>
              <w:t>Sağlık Bilimleri Fakültesi</w:t>
            </w:r>
          </w:p>
        </w:tc>
        <w:tc>
          <w:tcPr>
            <w:tcW w:w="1820" w:type="dxa"/>
            <w:tcBorders>
              <w:top w:val="nil"/>
              <w:left w:val="nil"/>
              <w:bottom w:val="single" w:sz="8" w:space="0" w:color="auto"/>
              <w:right w:val="single" w:sz="8" w:space="0" w:color="auto"/>
            </w:tcBorders>
            <w:tcMar>
              <w:top w:w="15" w:type="dxa"/>
              <w:left w:w="70" w:type="dxa"/>
              <w:bottom w:w="0" w:type="dxa"/>
              <w:right w:w="70" w:type="dxa"/>
            </w:tcMar>
            <w:vAlign w:val="center"/>
            <w:hideMark/>
          </w:tcPr>
          <w:p w14:paraId="3C42686D" w14:textId="77777777" w:rsidR="001E05E9" w:rsidRPr="00F26AE1" w:rsidRDefault="001E05E9">
            <w:pPr>
              <w:pStyle w:val="AralkYok"/>
              <w:spacing w:line="252" w:lineRule="auto"/>
              <w:jc w:val="center"/>
              <w:rPr>
                <w:rFonts w:ascii="Times New Roman" w:hAnsi="Times New Roman"/>
                <w:sz w:val="18"/>
                <w:szCs w:val="18"/>
              </w:rPr>
            </w:pPr>
            <w:r w:rsidRPr="00F26AE1">
              <w:rPr>
                <w:rFonts w:ascii="Times New Roman" w:hAnsi="Times New Roman"/>
                <w:sz w:val="18"/>
                <w:szCs w:val="18"/>
              </w:rPr>
              <w:t>Hemşirelik</w:t>
            </w:r>
          </w:p>
        </w:tc>
        <w:tc>
          <w:tcPr>
            <w:tcW w:w="1229" w:type="dxa"/>
            <w:tcBorders>
              <w:top w:val="nil"/>
              <w:left w:val="nil"/>
              <w:bottom w:val="single" w:sz="8" w:space="0" w:color="auto"/>
              <w:right w:val="single" w:sz="8" w:space="0" w:color="auto"/>
            </w:tcBorders>
            <w:tcMar>
              <w:top w:w="15" w:type="dxa"/>
              <w:left w:w="70" w:type="dxa"/>
              <w:bottom w:w="0" w:type="dxa"/>
              <w:right w:w="70" w:type="dxa"/>
            </w:tcMar>
            <w:vAlign w:val="center"/>
            <w:hideMark/>
          </w:tcPr>
          <w:p w14:paraId="5AACFD48" w14:textId="77777777" w:rsidR="001E05E9" w:rsidRPr="00F26AE1" w:rsidRDefault="001E05E9">
            <w:pPr>
              <w:pStyle w:val="AralkYok"/>
              <w:spacing w:line="252" w:lineRule="auto"/>
              <w:jc w:val="center"/>
              <w:rPr>
                <w:rFonts w:ascii="Times New Roman" w:hAnsi="Times New Roman"/>
                <w:sz w:val="18"/>
                <w:szCs w:val="18"/>
              </w:rPr>
            </w:pPr>
            <w:r w:rsidRPr="00F26AE1">
              <w:rPr>
                <w:rFonts w:ascii="Times New Roman" w:hAnsi="Times New Roman"/>
                <w:sz w:val="18"/>
                <w:szCs w:val="18"/>
              </w:rPr>
              <w:t>Doç. Dr.</w:t>
            </w:r>
          </w:p>
        </w:tc>
        <w:tc>
          <w:tcPr>
            <w:tcW w:w="0" w:type="auto"/>
            <w:tcBorders>
              <w:top w:val="nil"/>
              <w:left w:val="nil"/>
              <w:bottom w:val="single" w:sz="8" w:space="0" w:color="auto"/>
              <w:right w:val="single" w:sz="8" w:space="0" w:color="auto"/>
            </w:tcBorders>
            <w:tcMar>
              <w:top w:w="15" w:type="dxa"/>
              <w:left w:w="70" w:type="dxa"/>
              <w:bottom w:w="0" w:type="dxa"/>
              <w:right w:w="70" w:type="dxa"/>
            </w:tcMar>
            <w:vAlign w:val="center"/>
            <w:hideMark/>
          </w:tcPr>
          <w:p w14:paraId="397D8B46" w14:textId="77777777" w:rsidR="001E05E9" w:rsidRPr="00F26AE1" w:rsidRDefault="001E05E9">
            <w:pPr>
              <w:pStyle w:val="AralkYok"/>
              <w:spacing w:line="252" w:lineRule="auto"/>
              <w:jc w:val="center"/>
              <w:rPr>
                <w:rFonts w:ascii="Times New Roman" w:hAnsi="Times New Roman"/>
                <w:sz w:val="18"/>
                <w:szCs w:val="18"/>
              </w:rPr>
            </w:pPr>
            <w:r w:rsidRPr="00F26AE1">
              <w:rPr>
                <w:rFonts w:ascii="Times New Roman" w:hAnsi="Times New Roman"/>
                <w:sz w:val="18"/>
                <w:szCs w:val="18"/>
              </w:rPr>
              <w:t>1</w:t>
            </w:r>
          </w:p>
        </w:tc>
        <w:tc>
          <w:tcPr>
            <w:tcW w:w="5853" w:type="dxa"/>
            <w:tcBorders>
              <w:top w:val="nil"/>
              <w:left w:val="nil"/>
              <w:bottom w:val="single" w:sz="8" w:space="0" w:color="auto"/>
              <w:right w:val="single" w:sz="8" w:space="0" w:color="auto"/>
            </w:tcBorders>
            <w:tcMar>
              <w:top w:w="15" w:type="dxa"/>
              <w:left w:w="70" w:type="dxa"/>
              <w:bottom w:w="0" w:type="dxa"/>
              <w:right w:w="70" w:type="dxa"/>
            </w:tcMar>
            <w:vAlign w:val="center"/>
            <w:hideMark/>
          </w:tcPr>
          <w:p w14:paraId="2054C749" w14:textId="77777777" w:rsidR="001E05E9" w:rsidRPr="00F26AE1" w:rsidRDefault="001E05E9">
            <w:pPr>
              <w:pStyle w:val="AralkYok"/>
              <w:spacing w:line="252" w:lineRule="auto"/>
              <w:jc w:val="both"/>
              <w:rPr>
                <w:rFonts w:ascii="Times New Roman" w:hAnsi="Times New Roman"/>
                <w:sz w:val="18"/>
                <w:szCs w:val="18"/>
              </w:rPr>
            </w:pPr>
            <w:r w:rsidRPr="00F26AE1">
              <w:rPr>
                <w:rFonts w:ascii="Times New Roman" w:hAnsi="Times New Roman"/>
                <w:sz w:val="18"/>
                <w:szCs w:val="18"/>
              </w:rPr>
              <w:t>Doçentliğini Hemşirelik Esasları alanında yapmış olmak.</w:t>
            </w:r>
          </w:p>
        </w:tc>
      </w:tr>
      <w:tr w:rsidR="001E05E9" w:rsidRPr="00F26AE1" w14:paraId="4459431D" w14:textId="77777777" w:rsidTr="00A53F8D">
        <w:trPr>
          <w:trHeight w:val="408"/>
          <w:jc w:val="center"/>
        </w:trPr>
        <w:tc>
          <w:tcPr>
            <w:tcW w:w="4322" w:type="dxa"/>
            <w:tcBorders>
              <w:top w:val="nil"/>
              <w:left w:val="single" w:sz="8" w:space="0" w:color="auto"/>
              <w:bottom w:val="single" w:sz="8" w:space="0" w:color="auto"/>
              <w:right w:val="single" w:sz="8" w:space="0" w:color="auto"/>
            </w:tcBorders>
            <w:tcMar>
              <w:top w:w="15" w:type="dxa"/>
              <w:left w:w="70" w:type="dxa"/>
              <w:bottom w:w="0" w:type="dxa"/>
              <w:right w:w="70" w:type="dxa"/>
            </w:tcMar>
            <w:vAlign w:val="center"/>
            <w:hideMark/>
          </w:tcPr>
          <w:p w14:paraId="6A19FFEA" w14:textId="77777777" w:rsidR="001E05E9" w:rsidRPr="00F26AE1" w:rsidRDefault="001E05E9">
            <w:pPr>
              <w:pStyle w:val="AralkYok"/>
              <w:spacing w:line="252" w:lineRule="auto"/>
              <w:jc w:val="center"/>
              <w:rPr>
                <w:rFonts w:ascii="Times New Roman" w:hAnsi="Times New Roman"/>
                <w:sz w:val="18"/>
                <w:szCs w:val="18"/>
              </w:rPr>
            </w:pPr>
            <w:r w:rsidRPr="00F26AE1">
              <w:rPr>
                <w:rFonts w:ascii="Times New Roman" w:hAnsi="Times New Roman"/>
                <w:sz w:val="18"/>
                <w:szCs w:val="18"/>
              </w:rPr>
              <w:t>Sağlık Bilimleri Fakültesi</w:t>
            </w:r>
          </w:p>
        </w:tc>
        <w:tc>
          <w:tcPr>
            <w:tcW w:w="1820" w:type="dxa"/>
            <w:tcBorders>
              <w:top w:val="nil"/>
              <w:left w:val="nil"/>
              <w:bottom w:val="single" w:sz="8" w:space="0" w:color="auto"/>
              <w:right w:val="single" w:sz="8" w:space="0" w:color="auto"/>
            </w:tcBorders>
            <w:tcMar>
              <w:top w:w="15" w:type="dxa"/>
              <w:left w:w="70" w:type="dxa"/>
              <w:bottom w:w="0" w:type="dxa"/>
              <w:right w:w="70" w:type="dxa"/>
            </w:tcMar>
            <w:vAlign w:val="center"/>
            <w:hideMark/>
          </w:tcPr>
          <w:p w14:paraId="027BAA79" w14:textId="77777777" w:rsidR="001E05E9" w:rsidRPr="00F26AE1" w:rsidRDefault="001E05E9">
            <w:pPr>
              <w:pStyle w:val="AralkYok"/>
              <w:spacing w:line="252" w:lineRule="auto"/>
              <w:jc w:val="center"/>
              <w:rPr>
                <w:rFonts w:ascii="Times New Roman" w:hAnsi="Times New Roman"/>
                <w:sz w:val="18"/>
                <w:szCs w:val="18"/>
              </w:rPr>
            </w:pPr>
            <w:r w:rsidRPr="00F26AE1">
              <w:rPr>
                <w:rFonts w:ascii="Times New Roman" w:hAnsi="Times New Roman"/>
                <w:sz w:val="18"/>
                <w:szCs w:val="18"/>
              </w:rPr>
              <w:t>Hemşirelik</w:t>
            </w:r>
          </w:p>
        </w:tc>
        <w:tc>
          <w:tcPr>
            <w:tcW w:w="1229" w:type="dxa"/>
            <w:tcBorders>
              <w:top w:val="nil"/>
              <w:left w:val="nil"/>
              <w:bottom w:val="single" w:sz="8" w:space="0" w:color="auto"/>
              <w:right w:val="single" w:sz="8" w:space="0" w:color="auto"/>
            </w:tcBorders>
            <w:tcMar>
              <w:top w:w="15" w:type="dxa"/>
              <w:left w:w="70" w:type="dxa"/>
              <w:bottom w:w="0" w:type="dxa"/>
              <w:right w:w="70" w:type="dxa"/>
            </w:tcMar>
            <w:vAlign w:val="center"/>
            <w:hideMark/>
          </w:tcPr>
          <w:p w14:paraId="5D479E1A" w14:textId="77777777" w:rsidR="001E05E9" w:rsidRPr="00F26AE1" w:rsidRDefault="001E05E9">
            <w:pPr>
              <w:pStyle w:val="AralkYok"/>
              <w:spacing w:line="252" w:lineRule="auto"/>
              <w:jc w:val="center"/>
              <w:rPr>
                <w:rFonts w:ascii="Times New Roman" w:hAnsi="Times New Roman"/>
                <w:sz w:val="18"/>
                <w:szCs w:val="18"/>
              </w:rPr>
            </w:pPr>
            <w:r w:rsidRPr="00F26AE1">
              <w:rPr>
                <w:rFonts w:ascii="Times New Roman" w:hAnsi="Times New Roman"/>
                <w:sz w:val="18"/>
                <w:szCs w:val="18"/>
              </w:rPr>
              <w:t>Dr. Öğr. Üyesi</w:t>
            </w:r>
          </w:p>
        </w:tc>
        <w:tc>
          <w:tcPr>
            <w:tcW w:w="0" w:type="auto"/>
            <w:tcBorders>
              <w:top w:val="nil"/>
              <w:left w:val="nil"/>
              <w:bottom w:val="single" w:sz="8" w:space="0" w:color="auto"/>
              <w:right w:val="single" w:sz="8" w:space="0" w:color="auto"/>
            </w:tcBorders>
            <w:tcMar>
              <w:top w:w="15" w:type="dxa"/>
              <w:left w:w="70" w:type="dxa"/>
              <w:bottom w:w="0" w:type="dxa"/>
              <w:right w:w="70" w:type="dxa"/>
            </w:tcMar>
            <w:vAlign w:val="center"/>
            <w:hideMark/>
          </w:tcPr>
          <w:p w14:paraId="1F89237E" w14:textId="77777777" w:rsidR="001E05E9" w:rsidRPr="00F26AE1" w:rsidRDefault="001E05E9">
            <w:pPr>
              <w:pStyle w:val="AralkYok"/>
              <w:spacing w:line="252" w:lineRule="auto"/>
              <w:jc w:val="center"/>
              <w:rPr>
                <w:rFonts w:ascii="Times New Roman" w:hAnsi="Times New Roman"/>
                <w:sz w:val="18"/>
                <w:szCs w:val="18"/>
              </w:rPr>
            </w:pPr>
            <w:r w:rsidRPr="00F26AE1">
              <w:rPr>
                <w:rFonts w:ascii="Times New Roman" w:hAnsi="Times New Roman"/>
                <w:sz w:val="18"/>
                <w:szCs w:val="18"/>
              </w:rPr>
              <w:t>1</w:t>
            </w:r>
          </w:p>
        </w:tc>
        <w:tc>
          <w:tcPr>
            <w:tcW w:w="5853" w:type="dxa"/>
            <w:tcBorders>
              <w:top w:val="nil"/>
              <w:left w:val="nil"/>
              <w:bottom w:val="single" w:sz="8" w:space="0" w:color="auto"/>
              <w:right w:val="single" w:sz="8" w:space="0" w:color="auto"/>
            </w:tcBorders>
            <w:tcMar>
              <w:top w:w="15" w:type="dxa"/>
              <w:left w:w="70" w:type="dxa"/>
              <w:bottom w:w="0" w:type="dxa"/>
              <w:right w:w="70" w:type="dxa"/>
            </w:tcMar>
            <w:vAlign w:val="center"/>
            <w:hideMark/>
          </w:tcPr>
          <w:p w14:paraId="6B234D4C" w14:textId="77777777" w:rsidR="001E05E9" w:rsidRPr="00F26AE1" w:rsidRDefault="001E05E9">
            <w:pPr>
              <w:pStyle w:val="AralkYok"/>
              <w:spacing w:line="252" w:lineRule="auto"/>
              <w:jc w:val="both"/>
              <w:rPr>
                <w:rFonts w:ascii="Times New Roman" w:hAnsi="Times New Roman"/>
                <w:sz w:val="18"/>
                <w:szCs w:val="18"/>
              </w:rPr>
            </w:pPr>
            <w:r w:rsidRPr="00F26AE1">
              <w:rPr>
                <w:rFonts w:ascii="Times New Roman" w:hAnsi="Times New Roman"/>
                <w:sz w:val="18"/>
                <w:szCs w:val="18"/>
              </w:rPr>
              <w:t>Doktorasını Hemşirelik Esasları alanında yapmış olmak.</w:t>
            </w:r>
          </w:p>
        </w:tc>
      </w:tr>
      <w:tr w:rsidR="001E05E9" w:rsidRPr="00F26AE1" w14:paraId="0338A396" w14:textId="77777777" w:rsidTr="00A53F8D">
        <w:trPr>
          <w:trHeight w:val="400"/>
          <w:jc w:val="center"/>
        </w:trPr>
        <w:tc>
          <w:tcPr>
            <w:tcW w:w="4322" w:type="dxa"/>
            <w:tcBorders>
              <w:top w:val="nil"/>
              <w:left w:val="single" w:sz="8" w:space="0" w:color="auto"/>
              <w:bottom w:val="single" w:sz="8" w:space="0" w:color="auto"/>
              <w:right w:val="single" w:sz="8" w:space="0" w:color="auto"/>
            </w:tcBorders>
            <w:tcMar>
              <w:top w:w="15" w:type="dxa"/>
              <w:left w:w="70" w:type="dxa"/>
              <w:bottom w:w="0" w:type="dxa"/>
              <w:right w:w="70" w:type="dxa"/>
            </w:tcMar>
            <w:vAlign w:val="center"/>
            <w:hideMark/>
          </w:tcPr>
          <w:p w14:paraId="2F707598" w14:textId="77777777" w:rsidR="001E05E9" w:rsidRPr="00F26AE1" w:rsidRDefault="001E05E9">
            <w:pPr>
              <w:pStyle w:val="AralkYok"/>
              <w:spacing w:line="252" w:lineRule="auto"/>
              <w:jc w:val="center"/>
              <w:rPr>
                <w:rFonts w:ascii="Times New Roman" w:hAnsi="Times New Roman"/>
                <w:sz w:val="18"/>
                <w:szCs w:val="18"/>
              </w:rPr>
            </w:pPr>
            <w:r w:rsidRPr="00F26AE1">
              <w:rPr>
                <w:rFonts w:ascii="Times New Roman" w:hAnsi="Times New Roman"/>
                <w:sz w:val="18"/>
                <w:szCs w:val="18"/>
              </w:rPr>
              <w:t>Sağlık Bilimleri Fakültesi</w:t>
            </w:r>
          </w:p>
        </w:tc>
        <w:tc>
          <w:tcPr>
            <w:tcW w:w="1820" w:type="dxa"/>
            <w:tcBorders>
              <w:top w:val="nil"/>
              <w:left w:val="nil"/>
              <w:bottom w:val="single" w:sz="8" w:space="0" w:color="auto"/>
              <w:right w:val="single" w:sz="8" w:space="0" w:color="auto"/>
            </w:tcBorders>
            <w:tcMar>
              <w:top w:w="15" w:type="dxa"/>
              <w:left w:w="70" w:type="dxa"/>
              <w:bottom w:w="0" w:type="dxa"/>
              <w:right w:w="70" w:type="dxa"/>
            </w:tcMar>
            <w:vAlign w:val="center"/>
            <w:hideMark/>
          </w:tcPr>
          <w:p w14:paraId="085C1BB1" w14:textId="77777777" w:rsidR="001E05E9" w:rsidRPr="00F26AE1" w:rsidRDefault="001E05E9">
            <w:pPr>
              <w:pStyle w:val="AralkYok"/>
              <w:spacing w:line="252" w:lineRule="auto"/>
              <w:jc w:val="center"/>
              <w:rPr>
                <w:rFonts w:ascii="Times New Roman" w:hAnsi="Times New Roman"/>
                <w:sz w:val="18"/>
                <w:szCs w:val="18"/>
              </w:rPr>
            </w:pPr>
            <w:r w:rsidRPr="00F26AE1">
              <w:rPr>
                <w:rFonts w:ascii="Times New Roman" w:hAnsi="Times New Roman"/>
                <w:sz w:val="18"/>
                <w:szCs w:val="18"/>
              </w:rPr>
              <w:t>Hemşirelik</w:t>
            </w:r>
          </w:p>
        </w:tc>
        <w:tc>
          <w:tcPr>
            <w:tcW w:w="1229" w:type="dxa"/>
            <w:tcBorders>
              <w:top w:val="nil"/>
              <w:left w:val="nil"/>
              <w:bottom w:val="single" w:sz="8" w:space="0" w:color="auto"/>
              <w:right w:val="single" w:sz="8" w:space="0" w:color="auto"/>
            </w:tcBorders>
            <w:tcMar>
              <w:top w:w="15" w:type="dxa"/>
              <w:left w:w="70" w:type="dxa"/>
              <w:bottom w:w="0" w:type="dxa"/>
              <w:right w:w="70" w:type="dxa"/>
            </w:tcMar>
            <w:vAlign w:val="center"/>
            <w:hideMark/>
          </w:tcPr>
          <w:p w14:paraId="509F161D" w14:textId="77777777" w:rsidR="001E05E9" w:rsidRPr="00F26AE1" w:rsidRDefault="001E05E9">
            <w:pPr>
              <w:pStyle w:val="AralkYok"/>
              <w:spacing w:line="252" w:lineRule="auto"/>
              <w:jc w:val="center"/>
              <w:rPr>
                <w:rFonts w:ascii="Times New Roman" w:hAnsi="Times New Roman"/>
                <w:sz w:val="18"/>
                <w:szCs w:val="18"/>
              </w:rPr>
            </w:pPr>
            <w:r w:rsidRPr="00F26AE1">
              <w:rPr>
                <w:rFonts w:ascii="Times New Roman" w:hAnsi="Times New Roman"/>
                <w:sz w:val="18"/>
                <w:szCs w:val="18"/>
              </w:rPr>
              <w:t>Prof. Dr.</w:t>
            </w:r>
          </w:p>
        </w:tc>
        <w:tc>
          <w:tcPr>
            <w:tcW w:w="0" w:type="auto"/>
            <w:tcBorders>
              <w:top w:val="nil"/>
              <w:left w:val="nil"/>
              <w:bottom w:val="single" w:sz="8" w:space="0" w:color="auto"/>
              <w:right w:val="single" w:sz="8" w:space="0" w:color="auto"/>
            </w:tcBorders>
            <w:tcMar>
              <w:top w:w="15" w:type="dxa"/>
              <w:left w:w="70" w:type="dxa"/>
              <w:bottom w:w="0" w:type="dxa"/>
              <w:right w:w="70" w:type="dxa"/>
            </w:tcMar>
            <w:vAlign w:val="center"/>
            <w:hideMark/>
          </w:tcPr>
          <w:p w14:paraId="022034F3" w14:textId="77777777" w:rsidR="001E05E9" w:rsidRPr="00F26AE1" w:rsidRDefault="001E05E9">
            <w:pPr>
              <w:pStyle w:val="AralkYok"/>
              <w:spacing w:line="252" w:lineRule="auto"/>
              <w:jc w:val="center"/>
              <w:rPr>
                <w:rFonts w:ascii="Times New Roman" w:hAnsi="Times New Roman"/>
                <w:sz w:val="18"/>
                <w:szCs w:val="18"/>
              </w:rPr>
            </w:pPr>
            <w:r w:rsidRPr="00F26AE1">
              <w:rPr>
                <w:rFonts w:ascii="Times New Roman" w:hAnsi="Times New Roman"/>
                <w:sz w:val="18"/>
                <w:szCs w:val="18"/>
              </w:rPr>
              <w:t>1</w:t>
            </w:r>
          </w:p>
        </w:tc>
        <w:tc>
          <w:tcPr>
            <w:tcW w:w="5853" w:type="dxa"/>
            <w:tcBorders>
              <w:top w:val="nil"/>
              <w:left w:val="nil"/>
              <w:bottom w:val="single" w:sz="8" w:space="0" w:color="auto"/>
              <w:right w:val="single" w:sz="8" w:space="0" w:color="auto"/>
            </w:tcBorders>
            <w:tcMar>
              <w:top w:w="15" w:type="dxa"/>
              <w:left w:w="70" w:type="dxa"/>
              <w:bottom w:w="0" w:type="dxa"/>
              <w:right w:w="70" w:type="dxa"/>
            </w:tcMar>
            <w:vAlign w:val="center"/>
            <w:hideMark/>
          </w:tcPr>
          <w:p w14:paraId="289BFCA9" w14:textId="77777777" w:rsidR="001E05E9" w:rsidRPr="00F26AE1" w:rsidRDefault="001E05E9">
            <w:pPr>
              <w:pStyle w:val="AralkYok"/>
              <w:spacing w:line="252" w:lineRule="auto"/>
              <w:jc w:val="both"/>
              <w:rPr>
                <w:rFonts w:ascii="Times New Roman" w:hAnsi="Times New Roman"/>
                <w:sz w:val="18"/>
                <w:szCs w:val="18"/>
              </w:rPr>
            </w:pPr>
            <w:r w:rsidRPr="00F26AE1">
              <w:rPr>
                <w:rFonts w:ascii="Times New Roman" w:hAnsi="Times New Roman"/>
                <w:sz w:val="18"/>
                <w:szCs w:val="18"/>
              </w:rPr>
              <w:t>Doçentliğini İç Hastalıkları Hemşireliği alanında yapmış olmak.</w:t>
            </w:r>
          </w:p>
        </w:tc>
      </w:tr>
      <w:tr w:rsidR="001E05E9" w:rsidRPr="00F26AE1" w14:paraId="73C35D11" w14:textId="77777777" w:rsidTr="00A53F8D">
        <w:trPr>
          <w:trHeight w:val="406"/>
          <w:jc w:val="center"/>
        </w:trPr>
        <w:tc>
          <w:tcPr>
            <w:tcW w:w="4322" w:type="dxa"/>
            <w:tcBorders>
              <w:top w:val="nil"/>
              <w:left w:val="single" w:sz="8" w:space="0" w:color="auto"/>
              <w:bottom w:val="single" w:sz="8" w:space="0" w:color="auto"/>
              <w:right w:val="single" w:sz="8" w:space="0" w:color="auto"/>
            </w:tcBorders>
            <w:tcMar>
              <w:top w:w="15" w:type="dxa"/>
              <w:left w:w="70" w:type="dxa"/>
              <w:bottom w:w="0" w:type="dxa"/>
              <w:right w:w="70" w:type="dxa"/>
            </w:tcMar>
            <w:vAlign w:val="center"/>
            <w:hideMark/>
          </w:tcPr>
          <w:p w14:paraId="2EE860D9" w14:textId="77777777" w:rsidR="001E05E9" w:rsidRPr="00F26AE1" w:rsidRDefault="001E05E9">
            <w:pPr>
              <w:pStyle w:val="AralkYok"/>
              <w:spacing w:line="252" w:lineRule="auto"/>
              <w:jc w:val="center"/>
              <w:rPr>
                <w:rFonts w:ascii="Times New Roman" w:hAnsi="Times New Roman"/>
                <w:sz w:val="18"/>
                <w:szCs w:val="18"/>
              </w:rPr>
            </w:pPr>
            <w:r w:rsidRPr="00F26AE1">
              <w:rPr>
                <w:rFonts w:ascii="Times New Roman" w:hAnsi="Times New Roman"/>
                <w:sz w:val="18"/>
                <w:szCs w:val="18"/>
              </w:rPr>
              <w:t>Sağlık Bilimleri Fakültesi</w:t>
            </w:r>
          </w:p>
        </w:tc>
        <w:tc>
          <w:tcPr>
            <w:tcW w:w="1820" w:type="dxa"/>
            <w:tcBorders>
              <w:top w:val="nil"/>
              <w:left w:val="nil"/>
              <w:bottom w:val="single" w:sz="8" w:space="0" w:color="auto"/>
              <w:right w:val="single" w:sz="8" w:space="0" w:color="auto"/>
            </w:tcBorders>
            <w:tcMar>
              <w:top w:w="15" w:type="dxa"/>
              <w:left w:w="70" w:type="dxa"/>
              <w:bottom w:w="0" w:type="dxa"/>
              <w:right w:w="70" w:type="dxa"/>
            </w:tcMar>
            <w:vAlign w:val="center"/>
            <w:hideMark/>
          </w:tcPr>
          <w:p w14:paraId="23D836E2" w14:textId="77777777" w:rsidR="001E05E9" w:rsidRPr="00F26AE1" w:rsidRDefault="001E05E9">
            <w:pPr>
              <w:pStyle w:val="AralkYok"/>
              <w:spacing w:line="252" w:lineRule="auto"/>
              <w:jc w:val="center"/>
              <w:rPr>
                <w:rFonts w:ascii="Times New Roman" w:hAnsi="Times New Roman"/>
                <w:sz w:val="18"/>
                <w:szCs w:val="18"/>
              </w:rPr>
            </w:pPr>
            <w:r w:rsidRPr="00F26AE1">
              <w:rPr>
                <w:rFonts w:ascii="Times New Roman" w:hAnsi="Times New Roman"/>
                <w:sz w:val="18"/>
                <w:szCs w:val="18"/>
              </w:rPr>
              <w:t>Hemşirelik</w:t>
            </w:r>
          </w:p>
        </w:tc>
        <w:tc>
          <w:tcPr>
            <w:tcW w:w="1229" w:type="dxa"/>
            <w:tcBorders>
              <w:top w:val="nil"/>
              <w:left w:val="nil"/>
              <w:bottom w:val="single" w:sz="8" w:space="0" w:color="auto"/>
              <w:right w:val="single" w:sz="8" w:space="0" w:color="auto"/>
            </w:tcBorders>
            <w:tcMar>
              <w:top w:w="15" w:type="dxa"/>
              <w:left w:w="70" w:type="dxa"/>
              <w:bottom w:w="0" w:type="dxa"/>
              <w:right w:w="70" w:type="dxa"/>
            </w:tcMar>
            <w:vAlign w:val="center"/>
            <w:hideMark/>
          </w:tcPr>
          <w:p w14:paraId="38BE429C" w14:textId="77777777" w:rsidR="001E05E9" w:rsidRPr="00F26AE1" w:rsidRDefault="001E05E9">
            <w:pPr>
              <w:pStyle w:val="AralkYok"/>
              <w:spacing w:line="252" w:lineRule="auto"/>
              <w:jc w:val="center"/>
              <w:rPr>
                <w:rFonts w:ascii="Times New Roman" w:hAnsi="Times New Roman"/>
                <w:sz w:val="18"/>
                <w:szCs w:val="18"/>
              </w:rPr>
            </w:pPr>
            <w:r w:rsidRPr="00F26AE1">
              <w:rPr>
                <w:rFonts w:ascii="Times New Roman" w:hAnsi="Times New Roman"/>
                <w:sz w:val="18"/>
                <w:szCs w:val="18"/>
              </w:rPr>
              <w:t>Doç. Dr.</w:t>
            </w:r>
          </w:p>
        </w:tc>
        <w:tc>
          <w:tcPr>
            <w:tcW w:w="0" w:type="auto"/>
            <w:tcBorders>
              <w:top w:val="nil"/>
              <w:left w:val="nil"/>
              <w:bottom w:val="single" w:sz="8" w:space="0" w:color="auto"/>
              <w:right w:val="single" w:sz="8" w:space="0" w:color="auto"/>
            </w:tcBorders>
            <w:tcMar>
              <w:top w:w="15" w:type="dxa"/>
              <w:left w:w="70" w:type="dxa"/>
              <w:bottom w:w="0" w:type="dxa"/>
              <w:right w:w="70" w:type="dxa"/>
            </w:tcMar>
            <w:vAlign w:val="center"/>
            <w:hideMark/>
          </w:tcPr>
          <w:p w14:paraId="760E3196" w14:textId="77777777" w:rsidR="001E05E9" w:rsidRPr="00F26AE1" w:rsidRDefault="001E05E9">
            <w:pPr>
              <w:pStyle w:val="AralkYok"/>
              <w:spacing w:line="252" w:lineRule="auto"/>
              <w:jc w:val="center"/>
              <w:rPr>
                <w:rFonts w:ascii="Times New Roman" w:hAnsi="Times New Roman"/>
                <w:sz w:val="18"/>
                <w:szCs w:val="18"/>
              </w:rPr>
            </w:pPr>
            <w:r w:rsidRPr="00F26AE1">
              <w:rPr>
                <w:rFonts w:ascii="Times New Roman" w:hAnsi="Times New Roman"/>
                <w:sz w:val="18"/>
                <w:szCs w:val="18"/>
              </w:rPr>
              <w:t>1</w:t>
            </w:r>
          </w:p>
        </w:tc>
        <w:tc>
          <w:tcPr>
            <w:tcW w:w="5853" w:type="dxa"/>
            <w:tcBorders>
              <w:top w:val="nil"/>
              <w:left w:val="nil"/>
              <w:bottom w:val="single" w:sz="8" w:space="0" w:color="auto"/>
              <w:right w:val="single" w:sz="8" w:space="0" w:color="auto"/>
            </w:tcBorders>
            <w:tcMar>
              <w:top w:w="15" w:type="dxa"/>
              <w:left w:w="70" w:type="dxa"/>
              <w:bottom w:w="0" w:type="dxa"/>
              <w:right w:w="70" w:type="dxa"/>
            </w:tcMar>
            <w:vAlign w:val="center"/>
            <w:hideMark/>
          </w:tcPr>
          <w:p w14:paraId="19913C4F" w14:textId="77777777" w:rsidR="001E05E9" w:rsidRPr="00F26AE1" w:rsidRDefault="001E05E9">
            <w:pPr>
              <w:pStyle w:val="AralkYok"/>
              <w:spacing w:line="252" w:lineRule="auto"/>
              <w:jc w:val="both"/>
              <w:rPr>
                <w:rFonts w:ascii="Times New Roman" w:hAnsi="Times New Roman"/>
                <w:sz w:val="18"/>
                <w:szCs w:val="18"/>
              </w:rPr>
            </w:pPr>
            <w:r w:rsidRPr="00F26AE1">
              <w:rPr>
                <w:rFonts w:ascii="Times New Roman" w:hAnsi="Times New Roman"/>
                <w:sz w:val="18"/>
                <w:szCs w:val="18"/>
              </w:rPr>
              <w:t>Doçentliğini İç Hastalıkları Hemşireliği alanında yapmış olmak.</w:t>
            </w:r>
          </w:p>
        </w:tc>
      </w:tr>
      <w:tr w:rsidR="001E05E9" w:rsidRPr="00F26AE1" w14:paraId="1A02BF97" w14:textId="77777777" w:rsidTr="00A53F8D">
        <w:trPr>
          <w:trHeight w:val="412"/>
          <w:jc w:val="center"/>
        </w:trPr>
        <w:tc>
          <w:tcPr>
            <w:tcW w:w="4322" w:type="dxa"/>
            <w:tcBorders>
              <w:top w:val="nil"/>
              <w:left w:val="single" w:sz="8" w:space="0" w:color="auto"/>
              <w:bottom w:val="single" w:sz="8" w:space="0" w:color="auto"/>
              <w:right w:val="single" w:sz="8" w:space="0" w:color="auto"/>
            </w:tcBorders>
            <w:tcMar>
              <w:top w:w="15" w:type="dxa"/>
              <w:left w:w="70" w:type="dxa"/>
              <w:bottom w:w="0" w:type="dxa"/>
              <w:right w:w="70" w:type="dxa"/>
            </w:tcMar>
            <w:vAlign w:val="center"/>
            <w:hideMark/>
          </w:tcPr>
          <w:p w14:paraId="28D64220" w14:textId="77777777" w:rsidR="001E05E9" w:rsidRPr="00F26AE1" w:rsidRDefault="001E05E9">
            <w:pPr>
              <w:pStyle w:val="AralkYok"/>
              <w:spacing w:line="252" w:lineRule="auto"/>
              <w:jc w:val="center"/>
              <w:rPr>
                <w:rFonts w:ascii="Times New Roman" w:hAnsi="Times New Roman"/>
                <w:sz w:val="18"/>
                <w:szCs w:val="18"/>
              </w:rPr>
            </w:pPr>
            <w:r w:rsidRPr="00F26AE1">
              <w:rPr>
                <w:rFonts w:ascii="Times New Roman" w:hAnsi="Times New Roman"/>
                <w:sz w:val="18"/>
                <w:szCs w:val="18"/>
              </w:rPr>
              <w:t>Sağlık Bilimleri Fakültesi</w:t>
            </w:r>
          </w:p>
        </w:tc>
        <w:tc>
          <w:tcPr>
            <w:tcW w:w="1820" w:type="dxa"/>
            <w:tcBorders>
              <w:top w:val="nil"/>
              <w:left w:val="nil"/>
              <w:bottom w:val="single" w:sz="8" w:space="0" w:color="auto"/>
              <w:right w:val="single" w:sz="8" w:space="0" w:color="auto"/>
            </w:tcBorders>
            <w:tcMar>
              <w:top w:w="15" w:type="dxa"/>
              <w:left w:w="70" w:type="dxa"/>
              <w:bottom w:w="0" w:type="dxa"/>
              <w:right w:w="70" w:type="dxa"/>
            </w:tcMar>
            <w:vAlign w:val="center"/>
            <w:hideMark/>
          </w:tcPr>
          <w:p w14:paraId="3EB37D4C" w14:textId="77777777" w:rsidR="001E05E9" w:rsidRPr="00F26AE1" w:rsidRDefault="001E05E9">
            <w:pPr>
              <w:pStyle w:val="AralkYok"/>
              <w:spacing w:line="252" w:lineRule="auto"/>
              <w:jc w:val="center"/>
              <w:rPr>
                <w:rFonts w:ascii="Times New Roman" w:hAnsi="Times New Roman"/>
                <w:sz w:val="18"/>
                <w:szCs w:val="18"/>
              </w:rPr>
            </w:pPr>
            <w:r w:rsidRPr="00F26AE1">
              <w:rPr>
                <w:rFonts w:ascii="Times New Roman" w:hAnsi="Times New Roman"/>
                <w:sz w:val="18"/>
                <w:szCs w:val="18"/>
              </w:rPr>
              <w:t>Hemşirelik</w:t>
            </w:r>
          </w:p>
        </w:tc>
        <w:tc>
          <w:tcPr>
            <w:tcW w:w="1229" w:type="dxa"/>
            <w:tcBorders>
              <w:top w:val="nil"/>
              <w:left w:val="nil"/>
              <w:bottom w:val="single" w:sz="8" w:space="0" w:color="auto"/>
              <w:right w:val="single" w:sz="8" w:space="0" w:color="auto"/>
            </w:tcBorders>
            <w:tcMar>
              <w:top w:w="15" w:type="dxa"/>
              <w:left w:w="70" w:type="dxa"/>
              <w:bottom w:w="0" w:type="dxa"/>
              <w:right w:w="70" w:type="dxa"/>
            </w:tcMar>
            <w:vAlign w:val="center"/>
            <w:hideMark/>
          </w:tcPr>
          <w:p w14:paraId="06DAA4E1" w14:textId="77777777" w:rsidR="001E05E9" w:rsidRPr="00F26AE1" w:rsidRDefault="001E05E9">
            <w:pPr>
              <w:pStyle w:val="AralkYok"/>
              <w:spacing w:line="252" w:lineRule="auto"/>
              <w:jc w:val="center"/>
              <w:rPr>
                <w:rFonts w:ascii="Times New Roman" w:hAnsi="Times New Roman"/>
                <w:sz w:val="18"/>
                <w:szCs w:val="18"/>
              </w:rPr>
            </w:pPr>
            <w:r w:rsidRPr="00F26AE1">
              <w:rPr>
                <w:rFonts w:ascii="Times New Roman" w:hAnsi="Times New Roman"/>
                <w:sz w:val="18"/>
                <w:szCs w:val="18"/>
              </w:rPr>
              <w:t>Dr. Öğr. Üyesi</w:t>
            </w:r>
          </w:p>
        </w:tc>
        <w:tc>
          <w:tcPr>
            <w:tcW w:w="0" w:type="auto"/>
            <w:tcBorders>
              <w:top w:val="nil"/>
              <w:left w:val="nil"/>
              <w:bottom w:val="single" w:sz="8" w:space="0" w:color="auto"/>
              <w:right w:val="single" w:sz="8" w:space="0" w:color="auto"/>
            </w:tcBorders>
            <w:tcMar>
              <w:top w:w="15" w:type="dxa"/>
              <w:left w:w="70" w:type="dxa"/>
              <w:bottom w:w="0" w:type="dxa"/>
              <w:right w:w="70" w:type="dxa"/>
            </w:tcMar>
            <w:vAlign w:val="center"/>
            <w:hideMark/>
          </w:tcPr>
          <w:p w14:paraId="0CF3FE2B" w14:textId="77777777" w:rsidR="001E05E9" w:rsidRPr="00F26AE1" w:rsidRDefault="001E05E9">
            <w:pPr>
              <w:pStyle w:val="AralkYok"/>
              <w:spacing w:line="252" w:lineRule="auto"/>
              <w:jc w:val="center"/>
              <w:rPr>
                <w:rFonts w:ascii="Times New Roman" w:hAnsi="Times New Roman"/>
                <w:sz w:val="18"/>
                <w:szCs w:val="18"/>
              </w:rPr>
            </w:pPr>
            <w:r w:rsidRPr="00F26AE1">
              <w:rPr>
                <w:rFonts w:ascii="Times New Roman" w:hAnsi="Times New Roman"/>
                <w:sz w:val="18"/>
                <w:szCs w:val="18"/>
              </w:rPr>
              <w:t>1</w:t>
            </w:r>
          </w:p>
        </w:tc>
        <w:tc>
          <w:tcPr>
            <w:tcW w:w="5853" w:type="dxa"/>
            <w:tcBorders>
              <w:top w:val="nil"/>
              <w:left w:val="nil"/>
              <w:bottom w:val="single" w:sz="8" w:space="0" w:color="auto"/>
              <w:right w:val="single" w:sz="8" w:space="0" w:color="auto"/>
            </w:tcBorders>
            <w:tcMar>
              <w:top w:w="15" w:type="dxa"/>
              <w:left w:w="70" w:type="dxa"/>
              <w:bottom w:w="0" w:type="dxa"/>
              <w:right w:w="70" w:type="dxa"/>
            </w:tcMar>
            <w:vAlign w:val="center"/>
            <w:hideMark/>
          </w:tcPr>
          <w:p w14:paraId="076A7477" w14:textId="77777777" w:rsidR="001E05E9" w:rsidRPr="00F26AE1" w:rsidRDefault="001E05E9">
            <w:pPr>
              <w:pStyle w:val="AralkYok"/>
              <w:spacing w:line="252" w:lineRule="auto"/>
              <w:jc w:val="both"/>
              <w:rPr>
                <w:rFonts w:ascii="Times New Roman" w:hAnsi="Times New Roman"/>
                <w:sz w:val="18"/>
                <w:szCs w:val="18"/>
              </w:rPr>
            </w:pPr>
            <w:r w:rsidRPr="00F26AE1">
              <w:rPr>
                <w:rFonts w:ascii="Times New Roman" w:hAnsi="Times New Roman"/>
                <w:sz w:val="18"/>
                <w:szCs w:val="18"/>
              </w:rPr>
              <w:t>Doktorasını İç Hastalıkları Hemşireliği alanında yapmış olmak.</w:t>
            </w:r>
          </w:p>
        </w:tc>
      </w:tr>
      <w:tr w:rsidR="001E05E9" w:rsidRPr="00F26AE1" w14:paraId="042B6D0D" w14:textId="77777777" w:rsidTr="00A53F8D">
        <w:trPr>
          <w:trHeight w:val="532"/>
          <w:jc w:val="center"/>
        </w:trPr>
        <w:tc>
          <w:tcPr>
            <w:tcW w:w="4322" w:type="dxa"/>
            <w:tcBorders>
              <w:top w:val="nil"/>
              <w:left w:val="single" w:sz="8" w:space="0" w:color="auto"/>
              <w:bottom w:val="single" w:sz="8" w:space="0" w:color="auto"/>
              <w:right w:val="single" w:sz="8" w:space="0" w:color="auto"/>
            </w:tcBorders>
            <w:tcMar>
              <w:top w:w="15" w:type="dxa"/>
              <w:left w:w="70" w:type="dxa"/>
              <w:bottom w:w="0" w:type="dxa"/>
              <w:right w:w="70" w:type="dxa"/>
            </w:tcMar>
            <w:vAlign w:val="center"/>
            <w:hideMark/>
          </w:tcPr>
          <w:p w14:paraId="767CCCD5" w14:textId="77777777" w:rsidR="001E05E9" w:rsidRPr="00F26AE1" w:rsidRDefault="001E05E9">
            <w:pPr>
              <w:pStyle w:val="AralkYok"/>
              <w:spacing w:line="252" w:lineRule="auto"/>
              <w:jc w:val="center"/>
              <w:rPr>
                <w:rFonts w:ascii="Times New Roman" w:hAnsi="Times New Roman"/>
                <w:sz w:val="18"/>
                <w:szCs w:val="18"/>
              </w:rPr>
            </w:pPr>
            <w:r w:rsidRPr="00F26AE1">
              <w:rPr>
                <w:rFonts w:ascii="Times New Roman" w:hAnsi="Times New Roman"/>
                <w:sz w:val="18"/>
                <w:szCs w:val="18"/>
              </w:rPr>
              <w:t>Sağlık Bilimleri Fakültesi</w:t>
            </w:r>
          </w:p>
        </w:tc>
        <w:tc>
          <w:tcPr>
            <w:tcW w:w="1820" w:type="dxa"/>
            <w:tcBorders>
              <w:top w:val="nil"/>
              <w:left w:val="nil"/>
              <w:bottom w:val="single" w:sz="8" w:space="0" w:color="auto"/>
              <w:right w:val="single" w:sz="8" w:space="0" w:color="auto"/>
            </w:tcBorders>
            <w:tcMar>
              <w:top w:w="15" w:type="dxa"/>
              <w:left w:w="70" w:type="dxa"/>
              <w:bottom w:w="0" w:type="dxa"/>
              <w:right w:w="70" w:type="dxa"/>
            </w:tcMar>
            <w:vAlign w:val="center"/>
            <w:hideMark/>
          </w:tcPr>
          <w:p w14:paraId="2CCB0470" w14:textId="77777777" w:rsidR="001E05E9" w:rsidRPr="00F26AE1" w:rsidRDefault="001E05E9">
            <w:pPr>
              <w:pStyle w:val="AralkYok"/>
              <w:spacing w:line="252" w:lineRule="auto"/>
              <w:jc w:val="center"/>
              <w:rPr>
                <w:rFonts w:ascii="Times New Roman" w:hAnsi="Times New Roman"/>
                <w:sz w:val="18"/>
                <w:szCs w:val="18"/>
              </w:rPr>
            </w:pPr>
            <w:r w:rsidRPr="00F26AE1">
              <w:rPr>
                <w:rFonts w:ascii="Times New Roman" w:hAnsi="Times New Roman"/>
                <w:sz w:val="18"/>
                <w:szCs w:val="18"/>
              </w:rPr>
              <w:t>Hemşirelik</w:t>
            </w:r>
          </w:p>
        </w:tc>
        <w:tc>
          <w:tcPr>
            <w:tcW w:w="1229" w:type="dxa"/>
            <w:tcBorders>
              <w:top w:val="nil"/>
              <w:left w:val="nil"/>
              <w:bottom w:val="single" w:sz="8" w:space="0" w:color="auto"/>
              <w:right w:val="single" w:sz="8" w:space="0" w:color="auto"/>
            </w:tcBorders>
            <w:tcMar>
              <w:top w:w="15" w:type="dxa"/>
              <w:left w:w="70" w:type="dxa"/>
              <w:bottom w:w="0" w:type="dxa"/>
              <w:right w:w="70" w:type="dxa"/>
            </w:tcMar>
            <w:vAlign w:val="center"/>
            <w:hideMark/>
          </w:tcPr>
          <w:p w14:paraId="0375F650" w14:textId="77777777" w:rsidR="001E05E9" w:rsidRPr="00F26AE1" w:rsidRDefault="001E05E9">
            <w:pPr>
              <w:pStyle w:val="AralkYok"/>
              <w:spacing w:line="252" w:lineRule="auto"/>
              <w:jc w:val="center"/>
              <w:rPr>
                <w:rFonts w:ascii="Times New Roman" w:hAnsi="Times New Roman"/>
                <w:sz w:val="18"/>
                <w:szCs w:val="18"/>
              </w:rPr>
            </w:pPr>
            <w:r w:rsidRPr="00F26AE1">
              <w:rPr>
                <w:rFonts w:ascii="Times New Roman" w:hAnsi="Times New Roman"/>
                <w:sz w:val="18"/>
                <w:szCs w:val="18"/>
              </w:rPr>
              <w:t>Prof. Dr.</w:t>
            </w:r>
          </w:p>
        </w:tc>
        <w:tc>
          <w:tcPr>
            <w:tcW w:w="0" w:type="auto"/>
            <w:tcBorders>
              <w:top w:val="nil"/>
              <w:left w:val="nil"/>
              <w:bottom w:val="single" w:sz="8" w:space="0" w:color="auto"/>
              <w:right w:val="single" w:sz="8" w:space="0" w:color="auto"/>
            </w:tcBorders>
            <w:tcMar>
              <w:top w:w="15" w:type="dxa"/>
              <w:left w:w="70" w:type="dxa"/>
              <w:bottom w:w="0" w:type="dxa"/>
              <w:right w:w="70" w:type="dxa"/>
            </w:tcMar>
            <w:vAlign w:val="center"/>
            <w:hideMark/>
          </w:tcPr>
          <w:p w14:paraId="5F770253" w14:textId="77777777" w:rsidR="001E05E9" w:rsidRPr="00F26AE1" w:rsidRDefault="001E05E9">
            <w:pPr>
              <w:pStyle w:val="AralkYok"/>
              <w:spacing w:line="252" w:lineRule="auto"/>
              <w:jc w:val="center"/>
              <w:rPr>
                <w:rFonts w:ascii="Times New Roman" w:hAnsi="Times New Roman"/>
                <w:sz w:val="18"/>
                <w:szCs w:val="18"/>
              </w:rPr>
            </w:pPr>
            <w:r w:rsidRPr="00F26AE1">
              <w:rPr>
                <w:rFonts w:ascii="Times New Roman" w:hAnsi="Times New Roman"/>
                <w:sz w:val="18"/>
                <w:szCs w:val="18"/>
              </w:rPr>
              <w:t>1</w:t>
            </w:r>
          </w:p>
        </w:tc>
        <w:tc>
          <w:tcPr>
            <w:tcW w:w="5853" w:type="dxa"/>
            <w:tcBorders>
              <w:top w:val="nil"/>
              <w:left w:val="nil"/>
              <w:bottom w:val="single" w:sz="8" w:space="0" w:color="auto"/>
              <w:right w:val="single" w:sz="8" w:space="0" w:color="auto"/>
            </w:tcBorders>
            <w:tcMar>
              <w:top w:w="15" w:type="dxa"/>
              <w:left w:w="70" w:type="dxa"/>
              <w:bottom w:w="0" w:type="dxa"/>
              <w:right w:w="70" w:type="dxa"/>
            </w:tcMar>
            <w:vAlign w:val="center"/>
            <w:hideMark/>
          </w:tcPr>
          <w:p w14:paraId="73A10AE2" w14:textId="77777777" w:rsidR="001E05E9" w:rsidRPr="00F26AE1" w:rsidRDefault="001E05E9">
            <w:pPr>
              <w:pStyle w:val="AralkYok"/>
              <w:spacing w:line="252" w:lineRule="auto"/>
              <w:jc w:val="both"/>
              <w:rPr>
                <w:rFonts w:ascii="Times New Roman" w:hAnsi="Times New Roman"/>
                <w:sz w:val="18"/>
                <w:szCs w:val="18"/>
              </w:rPr>
            </w:pPr>
            <w:r w:rsidRPr="00F26AE1">
              <w:rPr>
                <w:rFonts w:ascii="Times New Roman" w:hAnsi="Times New Roman"/>
                <w:sz w:val="18"/>
                <w:szCs w:val="18"/>
              </w:rPr>
              <w:t>Hemşirelik Lisans mezunu olup Doçentliğini Cerrahi Hemşireliği alanında yapmış olmak veya Tıp Fakültesi mezunu olup Doçentliğini Genel Cerrahi alanında yapmış olmak.</w:t>
            </w:r>
          </w:p>
        </w:tc>
      </w:tr>
      <w:tr w:rsidR="001E05E9" w:rsidRPr="00F26AE1" w14:paraId="3DCF8DFB" w14:textId="77777777" w:rsidTr="00CE670B">
        <w:trPr>
          <w:trHeight w:val="20"/>
          <w:jc w:val="center"/>
        </w:trPr>
        <w:tc>
          <w:tcPr>
            <w:tcW w:w="4322" w:type="dxa"/>
            <w:tcBorders>
              <w:top w:val="nil"/>
              <w:left w:val="single" w:sz="8" w:space="0" w:color="auto"/>
              <w:bottom w:val="single" w:sz="8" w:space="0" w:color="auto"/>
              <w:right w:val="single" w:sz="8" w:space="0" w:color="auto"/>
            </w:tcBorders>
            <w:tcMar>
              <w:top w:w="15" w:type="dxa"/>
              <w:left w:w="70" w:type="dxa"/>
              <w:bottom w:w="0" w:type="dxa"/>
              <w:right w:w="70" w:type="dxa"/>
            </w:tcMar>
            <w:vAlign w:val="center"/>
            <w:hideMark/>
          </w:tcPr>
          <w:p w14:paraId="11034366" w14:textId="77777777" w:rsidR="001E05E9" w:rsidRPr="00F26AE1" w:rsidRDefault="001E05E9">
            <w:pPr>
              <w:pStyle w:val="AralkYok"/>
              <w:spacing w:line="252" w:lineRule="auto"/>
              <w:jc w:val="center"/>
              <w:rPr>
                <w:rFonts w:ascii="Times New Roman" w:hAnsi="Times New Roman"/>
                <w:sz w:val="18"/>
                <w:szCs w:val="18"/>
              </w:rPr>
            </w:pPr>
            <w:r w:rsidRPr="00F26AE1">
              <w:rPr>
                <w:rFonts w:ascii="Times New Roman" w:hAnsi="Times New Roman"/>
                <w:sz w:val="18"/>
                <w:szCs w:val="18"/>
              </w:rPr>
              <w:t>Sağlık Bilimleri Fakültesi</w:t>
            </w:r>
          </w:p>
        </w:tc>
        <w:tc>
          <w:tcPr>
            <w:tcW w:w="1820" w:type="dxa"/>
            <w:tcBorders>
              <w:top w:val="nil"/>
              <w:left w:val="nil"/>
              <w:bottom w:val="single" w:sz="8" w:space="0" w:color="auto"/>
              <w:right w:val="single" w:sz="8" w:space="0" w:color="auto"/>
            </w:tcBorders>
            <w:tcMar>
              <w:top w:w="15" w:type="dxa"/>
              <w:left w:w="70" w:type="dxa"/>
              <w:bottom w:w="0" w:type="dxa"/>
              <w:right w:w="70" w:type="dxa"/>
            </w:tcMar>
            <w:vAlign w:val="center"/>
            <w:hideMark/>
          </w:tcPr>
          <w:p w14:paraId="453D51F5" w14:textId="77777777" w:rsidR="001E05E9" w:rsidRPr="00F26AE1" w:rsidRDefault="001E05E9">
            <w:pPr>
              <w:pStyle w:val="AralkYok"/>
              <w:spacing w:line="252" w:lineRule="auto"/>
              <w:jc w:val="center"/>
              <w:rPr>
                <w:rFonts w:ascii="Times New Roman" w:hAnsi="Times New Roman"/>
                <w:sz w:val="18"/>
                <w:szCs w:val="18"/>
              </w:rPr>
            </w:pPr>
            <w:r w:rsidRPr="00F26AE1">
              <w:rPr>
                <w:rFonts w:ascii="Times New Roman" w:hAnsi="Times New Roman"/>
                <w:sz w:val="18"/>
                <w:szCs w:val="18"/>
              </w:rPr>
              <w:t>Hemşirelik</w:t>
            </w:r>
          </w:p>
        </w:tc>
        <w:tc>
          <w:tcPr>
            <w:tcW w:w="1229" w:type="dxa"/>
            <w:tcBorders>
              <w:top w:val="nil"/>
              <w:left w:val="nil"/>
              <w:bottom w:val="single" w:sz="8" w:space="0" w:color="auto"/>
              <w:right w:val="single" w:sz="8" w:space="0" w:color="auto"/>
            </w:tcBorders>
            <w:tcMar>
              <w:top w:w="15" w:type="dxa"/>
              <w:left w:w="70" w:type="dxa"/>
              <w:bottom w:w="0" w:type="dxa"/>
              <w:right w:w="70" w:type="dxa"/>
            </w:tcMar>
            <w:vAlign w:val="center"/>
            <w:hideMark/>
          </w:tcPr>
          <w:p w14:paraId="5C7DFCCB" w14:textId="77777777" w:rsidR="001E05E9" w:rsidRPr="00F26AE1" w:rsidRDefault="001E05E9">
            <w:pPr>
              <w:pStyle w:val="AralkYok"/>
              <w:spacing w:line="252" w:lineRule="auto"/>
              <w:jc w:val="center"/>
              <w:rPr>
                <w:rFonts w:ascii="Times New Roman" w:hAnsi="Times New Roman"/>
                <w:sz w:val="18"/>
                <w:szCs w:val="18"/>
              </w:rPr>
            </w:pPr>
            <w:r w:rsidRPr="00F26AE1">
              <w:rPr>
                <w:rFonts w:ascii="Times New Roman" w:hAnsi="Times New Roman"/>
                <w:sz w:val="18"/>
                <w:szCs w:val="18"/>
              </w:rPr>
              <w:t>Doç. Dr.</w:t>
            </w:r>
          </w:p>
        </w:tc>
        <w:tc>
          <w:tcPr>
            <w:tcW w:w="0" w:type="auto"/>
            <w:tcBorders>
              <w:top w:val="nil"/>
              <w:left w:val="nil"/>
              <w:bottom w:val="single" w:sz="8" w:space="0" w:color="auto"/>
              <w:right w:val="single" w:sz="8" w:space="0" w:color="auto"/>
            </w:tcBorders>
            <w:tcMar>
              <w:top w:w="15" w:type="dxa"/>
              <w:left w:w="70" w:type="dxa"/>
              <w:bottom w:w="0" w:type="dxa"/>
              <w:right w:w="70" w:type="dxa"/>
            </w:tcMar>
            <w:vAlign w:val="center"/>
          </w:tcPr>
          <w:p w14:paraId="6857DAF3" w14:textId="7049B63F" w:rsidR="001E05E9" w:rsidRPr="00F26AE1" w:rsidRDefault="006E405A">
            <w:pPr>
              <w:pStyle w:val="AralkYok"/>
              <w:spacing w:line="252" w:lineRule="auto"/>
              <w:jc w:val="center"/>
              <w:rPr>
                <w:rFonts w:ascii="Times New Roman" w:hAnsi="Times New Roman"/>
                <w:sz w:val="18"/>
                <w:szCs w:val="18"/>
              </w:rPr>
            </w:pPr>
            <w:r w:rsidRPr="00F26AE1">
              <w:rPr>
                <w:rFonts w:ascii="Times New Roman" w:hAnsi="Times New Roman"/>
                <w:sz w:val="18"/>
                <w:szCs w:val="18"/>
              </w:rPr>
              <w:t>1</w:t>
            </w:r>
          </w:p>
        </w:tc>
        <w:tc>
          <w:tcPr>
            <w:tcW w:w="5853" w:type="dxa"/>
            <w:tcBorders>
              <w:top w:val="nil"/>
              <w:left w:val="nil"/>
              <w:bottom w:val="single" w:sz="8" w:space="0" w:color="auto"/>
              <w:right w:val="single" w:sz="8" w:space="0" w:color="auto"/>
            </w:tcBorders>
            <w:tcMar>
              <w:top w:w="15" w:type="dxa"/>
              <w:left w:w="70" w:type="dxa"/>
              <w:bottom w:w="0" w:type="dxa"/>
              <w:right w:w="70" w:type="dxa"/>
            </w:tcMar>
            <w:vAlign w:val="center"/>
            <w:hideMark/>
          </w:tcPr>
          <w:p w14:paraId="0D778900" w14:textId="77777777" w:rsidR="001E05E9" w:rsidRPr="00F26AE1" w:rsidRDefault="001E05E9">
            <w:pPr>
              <w:pStyle w:val="AralkYok"/>
              <w:spacing w:line="252" w:lineRule="auto"/>
              <w:jc w:val="both"/>
              <w:rPr>
                <w:rFonts w:ascii="Times New Roman" w:hAnsi="Times New Roman"/>
                <w:sz w:val="18"/>
                <w:szCs w:val="18"/>
              </w:rPr>
            </w:pPr>
            <w:r w:rsidRPr="00F26AE1">
              <w:rPr>
                <w:rFonts w:ascii="Times New Roman" w:hAnsi="Times New Roman"/>
                <w:sz w:val="18"/>
                <w:szCs w:val="18"/>
              </w:rPr>
              <w:t>Hemşirelik Lisans mezunu olup Doçentliğini Cerrahi Hemşireliği alanında yapmış olmak veya Tıp Fakültesi mezunu olup Doçentliğini Genel Cerrahi alanında yapmış olmak.</w:t>
            </w:r>
          </w:p>
        </w:tc>
      </w:tr>
      <w:tr w:rsidR="001E05E9" w:rsidRPr="00F26AE1" w14:paraId="00E4C262" w14:textId="77777777" w:rsidTr="00CE670B">
        <w:trPr>
          <w:trHeight w:val="20"/>
          <w:jc w:val="center"/>
        </w:trPr>
        <w:tc>
          <w:tcPr>
            <w:tcW w:w="4322" w:type="dxa"/>
            <w:tcBorders>
              <w:top w:val="nil"/>
              <w:left w:val="single" w:sz="8" w:space="0" w:color="auto"/>
              <w:bottom w:val="single" w:sz="8" w:space="0" w:color="auto"/>
              <w:right w:val="single" w:sz="8" w:space="0" w:color="auto"/>
            </w:tcBorders>
            <w:tcMar>
              <w:top w:w="15" w:type="dxa"/>
              <w:left w:w="70" w:type="dxa"/>
              <w:bottom w:w="0" w:type="dxa"/>
              <w:right w:w="70" w:type="dxa"/>
            </w:tcMar>
            <w:vAlign w:val="center"/>
            <w:hideMark/>
          </w:tcPr>
          <w:p w14:paraId="5E86ACE0" w14:textId="5199F3D5" w:rsidR="001E05E9" w:rsidRPr="00F26AE1" w:rsidRDefault="001E05E9">
            <w:pPr>
              <w:pStyle w:val="AralkYok"/>
              <w:spacing w:line="252" w:lineRule="auto"/>
              <w:jc w:val="center"/>
              <w:rPr>
                <w:rFonts w:ascii="Times New Roman" w:hAnsi="Times New Roman"/>
                <w:sz w:val="18"/>
                <w:szCs w:val="18"/>
              </w:rPr>
            </w:pPr>
            <w:r w:rsidRPr="00F26AE1">
              <w:rPr>
                <w:rFonts w:ascii="Times New Roman" w:hAnsi="Times New Roman"/>
                <w:sz w:val="18"/>
                <w:szCs w:val="18"/>
              </w:rPr>
              <w:t>Sağlı</w:t>
            </w:r>
            <w:r w:rsidR="00527393">
              <w:rPr>
                <w:rFonts w:ascii="Times New Roman" w:hAnsi="Times New Roman"/>
                <w:sz w:val="18"/>
                <w:szCs w:val="18"/>
              </w:rPr>
              <w:t xml:space="preserve">k </w:t>
            </w:r>
            <w:r w:rsidRPr="00F26AE1">
              <w:rPr>
                <w:rFonts w:ascii="Times New Roman" w:hAnsi="Times New Roman"/>
                <w:sz w:val="18"/>
                <w:szCs w:val="18"/>
              </w:rPr>
              <w:t>Bilimleri Fakültesi</w:t>
            </w:r>
          </w:p>
        </w:tc>
        <w:tc>
          <w:tcPr>
            <w:tcW w:w="1820" w:type="dxa"/>
            <w:tcBorders>
              <w:top w:val="nil"/>
              <w:left w:val="nil"/>
              <w:bottom w:val="single" w:sz="8" w:space="0" w:color="auto"/>
              <w:right w:val="single" w:sz="8" w:space="0" w:color="auto"/>
            </w:tcBorders>
            <w:tcMar>
              <w:top w:w="15" w:type="dxa"/>
              <w:left w:w="70" w:type="dxa"/>
              <w:bottom w:w="0" w:type="dxa"/>
              <w:right w:w="70" w:type="dxa"/>
            </w:tcMar>
            <w:vAlign w:val="center"/>
            <w:hideMark/>
          </w:tcPr>
          <w:p w14:paraId="6FA2ED48" w14:textId="77777777" w:rsidR="001E05E9" w:rsidRPr="00F26AE1" w:rsidRDefault="001E05E9">
            <w:pPr>
              <w:pStyle w:val="AralkYok"/>
              <w:spacing w:line="252" w:lineRule="auto"/>
              <w:jc w:val="center"/>
              <w:rPr>
                <w:rFonts w:ascii="Times New Roman" w:hAnsi="Times New Roman"/>
                <w:sz w:val="18"/>
                <w:szCs w:val="18"/>
              </w:rPr>
            </w:pPr>
            <w:r w:rsidRPr="00F26AE1">
              <w:rPr>
                <w:rFonts w:ascii="Times New Roman" w:hAnsi="Times New Roman"/>
                <w:sz w:val="18"/>
                <w:szCs w:val="18"/>
              </w:rPr>
              <w:t>Beslenme ve Diyetetik</w:t>
            </w:r>
          </w:p>
        </w:tc>
        <w:tc>
          <w:tcPr>
            <w:tcW w:w="1229" w:type="dxa"/>
            <w:tcBorders>
              <w:top w:val="nil"/>
              <w:left w:val="nil"/>
              <w:bottom w:val="single" w:sz="8" w:space="0" w:color="auto"/>
              <w:right w:val="single" w:sz="8" w:space="0" w:color="auto"/>
            </w:tcBorders>
            <w:tcMar>
              <w:top w:w="15" w:type="dxa"/>
              <w:left w:w="70" w:type="dxa"/>
              <w:bottom w:w="0" w:type="dxa"/>
              <w:right w:w="70" w:type="dxa"/>
            </w:tcMar>
            <w:vAlign w:val="center"/>
            <w:hideMark/>
          </w:tcPr>
          <w:p w14:paraId="5875D02D" w14:textId="77777777" w:rsidR="001E05E9" w:rsidRPr="00F26AE1" w:rsidRDefault="001E05E9">
            <w:pPr>
              <w:pStyle w:val="AralkYok"/>
              <w:spacing w:line="252" w:lineRule="auto"/>
              <w:jc w:val="center"/>
              <w:rPr>
                <w:rFonts w:ascii="Times New Roman" w:hAnsi="Times New Roman"/>
                <w:sz w:val="18"/>
                <w:szCs w:val="18"/>
              </w:rPr>
            </w:pPr>
            <w:r w:rsidRPr="00F26AE1">
              <w:rPr>
                <w:rFonts w:ascii="Times New Roman" w:hAnsi="Times New Roman"/>
                <w:sz w:val="18"/>
                <w:szCs w:val="18"/>
              </w:rPr>
              <w:t xml:space="preserve">Prof. Dr. </w:t>
            </w:r>
          </w:p>
        </w:tc>
        <w:tc>
          <w:tcPr>
            <w:tcW w:w="0" w:type="auto"/>
            <w:tcBorders>
              <w:top w:val="nil"/>
              <w:left w:val="nil"/>
              <w:bottom w:val="single" w:sz="8" w:space="0" w:color="auto"/>
              <w:right w:val="single" w:sz="8" w:space="0" w:color="auto"/>
            </w:tcBorders>
            <w:tcMar>
              <w:top w:w="15" w:type="dxa"/>
              <w:left w:w="70" w:type="dxa"/>
              <w:bottom w:w="0" w:type="dxa"/>
              <w:right w:w="70" w:type="dxa"/>
            </w:tcMar>
            <w:vAlign w:val="center"/>
            <w:hideMark/>
          </w:tcPr>
          <w:p w14:paraId="3AC03347" w14:textId="77777777" w:rsidR="001E05E9" w:rsidRPr="00F26AE1" w:rsidRDefault="001E05E9">
            <w:pPr>
              <w:pStyle w:val="AralkYok"/>
              <w:spacing w:line="252" w:lineRule="auto"/>
              <w:jc w:val="center"/>
              <w:rPr>
                <w:rFonts w:ascii="Times New Roman" w:hAnsi="Times New Roman"/>
                <w:sz w:val="18"/>
                <w:szCs w:val="18"/>
              </w:rPr>
            </w:pPr>
            <w:r w:rsidRPr="00F26AE1">
              <w:rPr>
                <w:rFonts w:ascii="Times New Roman" w:hAnsi="Times New Roman"/>
                <w:sz w:val="18"/>
                <w:szCs w:val="18"/>
              </w:rPr>
              <w:t>1</w:t>
            </w:r>
          </w:p>
        </w:tc>
        <w:tc>
          <w:tcPr>
            <w:tcW w:w="5853" w:type="dxa"/>
            <w:tcBorders>
              <w:top w:val="nil"/>
              <w:left w:val="nil"/>
              <w:bottom w:val="single" w:sz="8" w:space="0" w:color="auto"/>
              <w:right w:val="single" w:sz="8" w:space="0" w:color="auto"/>
            </w:tcBorders>
            <w:tcMar>
              <w:top w:w="15" w:type="dxa"/>
              <w:left w:w="70" w:type="dxa"/>
              <w:bottom w:w="0" w:type="dxa"/>
              <w:right w:w="70" w:type="dxa"/>
            </w:tcMar>
            <w:vAlign w:val="center"/>
            <w:hideMark/>
          </w:tcPr>
          <w:p w14:paraId="7A7BF7F7" w14:textId="77777777" w:rsidR="001E05E9" w:rsidRPr="00F26AE1" w:rsidRDefault="001E05E9">
            <w:pPr>
              <w:pStyle w:val="AralkYok"/>
              <w:spacing w:line="252" w:lineRule="auto"/>
              <w:jc w:val="both"/>
              <w:rPr>
                <w:rFonts w:ascii="Times New Roman" w:hAnsi="Times New Roman"/>
                <w:sz w:val="18"/>
                <w:szCs w:val="18"/>
              </w:rPr>
            </w:pPr>
            <w:r w:rsidRPr="00F26AE1">
              <w:rPr>
                <w:rFonts w:ascii="Times New Roman" w:hAnsi="Times New Roman"/>
                <w:sz w:val="18"/>
                <w:szCs w:val="18"/>
              </w:rPr>
              <w:t>Doktorasını Mikrobiyoloji alanında yapmış olmak, Tıp Fakültesi Mikrobiyoloji Ana Bilim Dalında üç yıl çalışmış olmak.</w:t>
            </w:r>
          </w:p>
        </w:tc>
      </w:tr>
    </w:tbl>
    <w:p w14:paraId="694DC73D" w14:textId="77777777" w:rsidR="001E05E9" w:rsidRPr="00F26AE1" w:rsidRDefault="001E05E9" w:rsidP="001E05E9">
      <w:pPr>
        <w:spacing w:after="0"/>
        <w:jc w:val="both"/>
        <w:rPr>
          <w:rFonts w:ascii="Times New Roman" w:hAnsi="Times New Roman" w:cs="Times New Roman"/>
          <w:sz w:val="18"/>
          <w:szCs w:val="18"/>
        </w:rPr>
      </w:pPr>
    </w:p>
    <w:p w14:paraId="1FD44B8F" w14:textId="77777777" w:rsidR="001E05E9" w:rsidRPr="00F26AE1" w:rsidRDefault="001E05E9" w:rsidP="00C2565D">
      <w:pPr>
        <w:spacing w:after="0"/>
        <w:jc w:val="both"/>
        <w:rPr>
          <w:rFonts w:ascii="Times New Roman" w:hAnsi="Times New Roman" w:cs="Times New Roman"/>
          <w:sz w:val="18"/>
          <w:szCs w:val="18"/>
        </w:rPr>
      </w:pPr>
    </w:p>
    <w:p w14:paraId="3EFCF751" w14:textId="77777777" w:rsidR="00D2096B" w:rsidRPr="00F26AE1" w:rsidRDefault="00D2096B" w:rsidP="00C2565D">
      <w:pPr>
        <w:pStyle w:val="ListeParagraf"/>
        <w:numPr>
          <w:ilvl w:val="0"/>
          <w:numId w:val="1"/>
        </w:numPr>
        <w:spacing w:after="0" w:line="240" w:lineRule="auto"/>
        <w:jc w:val="both"/>
        <w:rPr>
          <w:rFonts w:ascii="Times New Roman" w:eastAsia="Times New Roman" w:hAnsi="Times New Roman" w:cs="Times New Roman"/>
          <w:sz w:val="18"/>
          <w:szCs w:val="18"/>
          <w:lang w:eastAsia="tr-TR"/>
        </w:rPr>
      </w:pPr>
      <w:r w:rsidRPr="00F26AE1">
        <w:rPr>
          <w:rFonts w:ascii="Times New Roman" w:eastAsia="Times New Roman" w:hAnsi="Times New Roman" w:cs="Times New Roman"/>
          <w:sz w:val="18"/>
          <w:szCs w:val="18"/>
          <w:lang w:eastAsia="tr-TR"/>
        </w:rPr>
        <w:t>Özgeçmiş (YÖK Formatında)</w:t>
      </w:r>
    </w:p>
    <w:p w14:paraId="09A8C2C2" w14:textId="77777777" w:rsidR="00D2096B" w:rsidRPr="00F26AE1" w:rsidRDefault="00D2096B" w:rsidP="00C2565D">
      <w:pPr>
        <w:pStyle w:val="ListeParagraf"/>
        <w:numPr>
          <w:ilvl w:val="0"/>
          <w:numId w:val="1"/>
        </w:numPr>
        <w:spacing w:after="0" w:line="240" w:lineRule="auto"/>
        <w:jc w:val="both"/>
        <w:rPr>
          <w:rFonts w:ascii="Times New Roman" w:eastAsia="Times New Roman" w:hAnsi="Times New Roman" w:cs="Times New Roman"/>
          <w:sz w:val="18"/>
          <w:szCs w:val="18"/>
          <w:lang w:eastAsia="tr-TR"/>
        </w:rPr>
      </w:pPr>
      <w:r w:rsidRPr="00F26AE1">
        <w:rPr>
          <w:rFonts w:ascii="Times New Roman" w:eastAsia="Times New Roman" w:hAnsi="Times New Roman" w:cs="Times New Roman"/>
          <w:sz w:val="18"/>
          <w:szCs w:val="18"/>
          <w:lang w:eastAsia="tr-TR"/>
        </w:rPr>
        <w:t>Nüfus Cüzdan Sureti</w:t>
      </w:r>
    </w:p>
    <w:p w14:paraId="2A444845" w14:textId="0CD7197B" w:rsidR="00D2096B" w:rsidRPr="00F26AE1" w:rsidRDefault="00D2096B" w:rsidP="00C2565D">
      <w:pPr>
        <w:pStyle w:val="ListeParagraf"/>
        <w:numPr>
          <w:ilvl w:val="0"/>
          <w:numId w:val="1"/>
        </w:numPr>
        <w:spacing w:after="0" w:line="240" w:lineRule="auto"/>
        <w:jc w:val="both"/>
        <w:rPr>
          <w:rFonts w:ascii="Times New Roman" w:eastAsia="Times New Roman" w:hAnsi="Times New Roman" w:cs="Times New Roman"/>
          <w:sz w:val="18"/>
          <w:szCs w:val="18"/>
          <w:lang w:eastAsia="tr-TR"/>
        </w:rPr>
      </w:pPr>
      <w:r w:rsidRPr="00F26AE1">
        <w:rPr>
          <w:rFonts w:ascii="Times New Roman" w:eastAsia="Times New Roman" w:hAnsi="Times New Roman" w:cs="Times New Roman"/>
          <w:sz w:val="18"/>
          <w:szCs w:val="18"/>
          <w:lang w:eastAsia="tr-TR"/>
        </w:rPr>
        <w:t xml:space="preserve">Lisans, Yüksek Lisans ve Doktora Diploma onaylı fotokopileri ile yurtdışından alınmış Diploma, unvan var ise denklik belgelerinin eklenmiş olduğu bir dilekçe </w:t>
      </w:r>
      <w:proofErr w:type="gramStart"/>
      <w:r w:rsidRPr="00F26AE1">
        <w:rPr>
          <w:rFonts w:ascii="Times New Roman" w:eastAsia="Times New Roman" w:hAnsi="Times New Roman" w:cs="Times New Roman"/>
          <w:sz w:val="18"/>
          <w:szCs w:val="18"/>
          <w:lang w:eastAsia="tr-TR"/>
        </w:rPr>
        <w:t>ile birlikte</w:t>
      </w:r>
      <w:proofErr w:type="gramEnd"/>
      <w:r w:rsidRPr="00F26AE1">
        <w:rPr>
          <w:rFonts w:ascii="Times New Roman" w:eastAsia="Times New Roman" w:hAnsi="Times New Roman" w:cs="Times New Roman"/>
          <w:sz w:val="18"/>
          <w:szCs w:val="18"/>
          <w:lang w:eastAsia="tr-TR"/>
        </w:rPr>
        <w:t xml:space="preserve"> başlıca araştırma eserleri, bilimsel çalışma ve yayınlarından oluşan başvuru dosyalarını ise ilgili fakülteye ilan tarihinden itibaren 15 gün içerisinde (</w:t>
      </w:r>
      <w:r w:rsidR="00685695">
        <w:rPr>
          <w:rFonts w:ascii="Times New Roman" w:eastAsia="Times New Roman" w:hAnsi="Times New Roman" w:cs="Times New Roman"/>
          <w:sz w:val="18"/>
          <w:szCs w:val="18"/>
          <w:lang w:eastAsia="tr-TR"/>
        </w:rPr>
        <w:t>30</w:t>
      </w:r>
      <w:r w:rsidRPr="00F26AE1">
        <w:rPr>
          <w:rFonts w:ascii="Times New Roman" w:eastAsia="Times New Roman" w:hAnsi="Times New Roman" w:cs="Times New Roman"/>
          <w:sz w:val="18"/>
          <w:szCs w:val="18"/>
          <w:lang w:eastAsia="tr-TR"/>
        </w:rPr>
        <w:t>.0</w:t>
      </w:r>
      <w:r w:rsidR="00685695">
        <w:rPr>
          <w:rFonts w:ascii="Times New Roman" w:eastAsia="Times New Roman" w:hAnsi="Times New Roman" w:cs="Times New Roman"/>
          <w:sz w:val="18"/>
          <w:szCs w:val="18"/>
          <w:lang w:eastAsia="tr-TR"/>
        </w:rPr>
        <w:t>4</w:t>
      </w:r>
      <w:r w:rsidRPr="00F26AE1">
        <w:rPr>
          <w:rFonts w:ascii="Times New Roman" w:eastAsia="Times New Roman" w:hAnsi="Times New Roman" w:cs="Times New Roman"/>
          <w:sz w:val="18"/>
          <w:szCs w:val="18"/>
          <w:lang w:eastAsia="tr-TR"/>
        </w:rPr>
        <w:t>.2024-</w:t>
      </w:r>
      <w:r w:rsidR="00685695">
        <w:rPr>
          <w:rFonts w:ascii="Times New Roman" w:eastAsia="Times New Roman" w:hAnsi="Times New Roman" w:cs="Times New Roman"/>
          <w:sz w:val="18"/>
          <w:szCs w:val="18"/>
          <w:lang w:eastAsia="tr-TR"/>
        </w:rPr>
        <w:t>14</w:t>
      </w:r>
      <w:r w:rsidRPr="00F26AE1">
        <w:rPr>
          <w:rFonts w:ascii="Times New Roman" w:eastAsia="Times New Roman" w:hAnsi="Times New Roman" w:cs="Times New Roman"/>
          <w:sz w:val="18"/>
          <w:szCs w:val="18"/>
          <w:lang w:eastAsia="tr-TR"/>
        </w:rPr>
        <w:t>.0</w:t>
      </w:r>
      <w:r w:rsidR="00685695">
        <w:rPr>
          <w:rFonts w:ascii="Times New Roman" w:eastAsia="Times New Roman" w:hAnsi="Times New Roman" w:cs="Times New Roman"/>
          <w:sz w:val="18"/>
          <w:szCs w:val="18"/>
          <w:lang w:eastAsia="tr-TR"/>
        </w:rPr>
        <w:t>5</w:t>
      </w:r>
      <w:r w:rsidRPr="00F26AE1">
        <w:rPr>
          <w:rFonts w:ascii="Times New Roman" w:eastAsia="Times New Roman" w:hAnsi="Times New Roman" w:cs="Times New Roman"/>
          <w:sz w:val="18"/>
          <w:szCs w:val="18"/>
          <w:lang w:eastAsia="tr-TR"/>
        </w:rPr>
        <w:t>.2024) şahsen teslim etmeleri gerekmektedir</w:t>
      </w:r>
      <w:r w:rsidR="00847B9A" w:rsidRPr="00F26AE1">
        <w:rPr>
          <w:rFonts w:ascii="Times New Roman" w:eastAsia="Times New Roman" w:hAnsi="Times New Roman" w:cs="Times New Roman"/>
          <w:sz w:val="18"/>
          <w:szCs w:val="18"/>
          <w:lang w:eastAsia="tr-TR"/>
        </w:rPr>
        <w:t>.</w:t>
      </w:r>
      <w:r w:rsidR="001C1E85" w:rsidRPr="00F26AE1">
        <w:rPr>
          <w:rFonts w:ascii="Times New Roman" w:eastAsia="Times New Roman" w:hAnsi="Times New Roman" w:cs="Times New Roman"/>
          <w:sz w:val="18"/>
          <w:szCs w:val="18"/>
          <w:lang w:eastAsia="tr-TR"/>
        </w:rPr>
        <w:t xml:space="preserve"> (Prof. Dr. Öğr. Üyeleri için 6 Takım CD/USB, 1 Adet Hard </w:t>
      </w:r>
      <w:proofErr w:type="spellStart"/>
      <w:r w:rsidR="001C1E85" w:rsidRPr="00F26AE1">
        <w:rPr>
          <w:rFonts w:ascii="Times New Roman" w:eastAsia="Times New Roman" w:hAnsi="Times New Roman" w:cs="Times New Roman"/>
          <w:sz w:val="18"/>
          <w:szCs w:val="18"/>
          <w:lang w:eastAsia="tr-TR"/>
        </w:rPr>
        <w:t>Copy</w:t>
      </w:r>
      <w:proofErr w:type="spellEnd"/>
      <w:r w:rsidR="001C1E85" w:rsidRPr="00F26AE1">
        <w:rPr>
          <w:rFonts w:ascii="Times New Roman" w:eastAsia="Times New Roman" w:hAnsi="Times New Roman" w:cs="Times New Roman"/>
          <w:sz w:val="18"/>
          <w:szCs w:val="18"/>
          <w:lang w:eastAsia="tr-TR"/>
        </w:rPr>
        <w:t>, Doçent ve Dr. Öğr. Üyeleri için 4 Takım, 1 Adet Hard Copy-3 CD/USB olacak şekilde)</w:t>
      </w:r>
    </w:p>
    <w:p w14:paraId="189556F6" w14:textId="77777777" w:rsidR="00D2096B" w:rsidRPr="00F26AE1" w:rsidRDefault="00D2096B" w:rsidP="00C2565D">
      <w:pPr>
        <w:pStyle w:val="ListeParagraf"/>
        <w:numPr>
          <w:ilvl w:val="0"/>
          <w:numId w:val="1"/>
        </w:numPr>
        <w:spacing w:after="0" w:line="240" w:lineRule="auto"/>
        <w:jc w:val="both"/>
        <w:rPr>
          <w:rFonts w:ascii="Times New Roman" w:eastAsia="Times New Roman" w:hAnsi="Times New Roman" w:cs="Times New Roman"/>
          <w:sz w:val="18"/>
          <w:szCs w:val="18"/>
          <w:lang w:eastAsia="tr-TR"/>
        </w:rPr>
      </w:pPr>
      <w:r w:rsidRPr="00F26AE1">
        <w:rPr>
          <w:rFonts w:ascii="Times New Roman" w:eastAsia="Times New Roman" w:hAnsi="Times New Roman" w:cs="Times New Roman"/>
          <w:sz w:val="18"/>
          <w:szCs w:val="18"/>
          <w:lang w:eastAsia="tr-TR"/>
        </w:rPr>
        <w:t>Eşdeğerliliği YÖK Tarafından Onaylanan Yabancı Dil Sınavına İlişkin Belge. (Varsa)</w:t>
      </w:r>
    </w:p>
    <w:p w14:paraId="3435D151" w14:textId="77777777" w:rsidR="00D2096B" w:rsidRPr="00F26AE1" w:rsidRDefault="00D2096B" w:rsidP="00C2565D">
      <w:pPr>
        <w:pStyle w:val="ListeParagraf"/>
        <w:numPr>
          <w:ilvl w:val="0"/>
          <w:numId w:val="1"/>
        </w:numPr>
        <w:autoSpaceDE w:val="0"/>
        <w:autoSpaceDN w:val="0"/>
        <w:adjustRightInd w:val="0"/>
        <w:spacing w:after="0" w:line="240" w:lineRule="auto"/>
        <w:jc w:val="both"/>
        <w:rPr>
          <w:rFonts w:ascii="Times New Roman" w:hAnsi="Times New Roman" w:cs="Times New Roman"/>
          <w:sz w:val="18"/>
          <w:szCs w:val="18"/>
        </w:rPr>
      </w:pPr>
      <w:r w:rsidRPr="00F26AE1">
        <w:rPr>
          <w:rFonts w:ascii="Times New Roman" w:eastAsia="Times New Roman" w:hAnsi="Times New Roman" w:cs="Times New Roman"/>
          <w:sz w:val="18"/>
          <w:szCs w:val="18"/>
          <w:lang w:eastAsia="tr-TR"/>
        </w:rPr>
        <w:t>Aday Atama Kriterleri Değerlendirme Formu (</w:t>
      </w:r>
      <w:r w:rsidRPr="00F26AE1">
        <w:rPr>
          <w:rStyle w:val="Kpr"/>
          <w:rFonts w:ascii="Times New Roman" w:hAnsi="Times New Roman" w:cs="Times New Roman"/>
          <w:sz w:val="18"/>
          <w:szCs w:val="18"/>
        </w:rPr>
        <w:t>https://www.gedik.edu.tr/hakkimizda/idari-birimler/personel-daire-baskanligi/dilekce-ve-formlar</w:t>
      </w:r>
      <w:r w:rsidRPr="00F26AE1">
        <w:rPr>
          <w:rFonts w:ascii="Times New Roman" w:eastAsia="Times New Roman" w:hAnsi="Times New Roman" w:cs="Times New Roman"/>
          <w:sz w:val="18"/>
          <w:szCs w:val="18"/>
          <w:lang w:eastAsia="tr-TR"/>
        </w:rPr>
        <w:t>)</w:t>
      </w:r>
    </w:p>
    <w:p w14:paraId="0FABE1E0" w14:textId="77777777" w:rsidR="00D2096B" w:rsidRPr="00F26AE1" w:rsidRDefault="00D2096B" w:rsidP="00C2565D">
      <w:pPr>
        <w:pStyle w:val="ListeParagraf"/>
        <w:numPr>
          <w:ilvl w:val="0"/>
          <w:numId w:val="1"/>
        </w:numPr>
        <w:autoSpaceDE w:val="0"/>
        <w:autoSpaceDN w:val="0"/>
        <w:adjustRightInd w:val="0"/>
        <w:spacing w:after="0" w:line="240" w:lineRule="auto"/>
        <w:jc w:val="both"/>
        <w:rPr>
          <w:rFonts w:ascii="Times New Roman" w:hAnsi="Times New Roman" w:cs="Times New Roman"/>
          <w:sz w:val="18"/>
          <w:szCs w:val="18"/>
        </w:rPr>
      </w:pPr>
      <w:r w:rsidRPr="00F26AE1">
        <w:rPr>
          <w:rFonts w:ascii="Times New Roman" w:hAnsi="Times New Roman" w:cs="Times New Roman"/>
          <w:sz w:val="18"/>
          <w:szCs w:val="18"/>
        </w:rPr>
        <w:t>İstanbul Gedik Üniversitesi web sitesinde bulunan (</w:t>
      </w:r>
      <w:hyperlink r:id="rId6" w:history="1">
        <w:r w:rsidRPr="00F26AE1">
          <w:rPr>
            <w:rStyle w:val="Kpr"/>
            <w:rFonts w:ascii="Times New Roman" w:hAnsi="Times New Roman" w:cs="Times New Roman"/>
            <w:sz w:val="18"/>
            <w:szCs w:val="18"/>
          </w:rPr>
          <w:t>https://www.gedik.edu.tr/hakkimizda/idari-birimler/personel-daire-baskanligi/kvkk-aydinlatma-metinleri</w:t>
        </w:r>
      </w:hyperlink>
      <w:r w:rsidRPr="00F26AE1">
        <w:rPr>
          <w:rFonts w:ascii="Times New Roman" w:hAnsi="Times New Roman" w:cs="Times New Roman"/>
          <w:sz w:val="18"/>
          <w:szCs w:val="18"/>
        </w:rPr>
        <w:t>) aşağıdaki metinlerin doldurulmuş ve imzalanmış hali.</w:t>
      </w:r>
    </w:p>
    <w:p w14:paraId="500512DC" w14:textId="77777777" w:rsidR="00D2096B" w:rsidRPr="00F26AE1" w:rsidRDefault="00D2096B" w:rsidP="00C2565D">
      <w:pPr>
        <w:pStyle w:val="ListeParagraf"/>
        <w:autoSpaceDE w:val="0"/>
        <w:autoSpaceDN w:val="0"/>
        <w:adjustRightInd w:val="0"/>
        <w:spacing w:after="0" w:line="240" w:lineRule="auto"/>
        <w:jc w:val="both"/>
        <w:rPr>
          <w:rFonts w:ascii="Times New Roman" w:hAnsi="Times New Roman" w:cs="Times New Roman"/>
          <w:sz w:val="18"/>
          <w:szCs w:val="18"/>
        </w:rPr>
      </w:pPr>
      <w:r w:rsidRPr="00F26AE1">
        <w:rPr>
          <w:rFonts w:ascii="Times New Roman" w:hAnsi="Times New Roman" w:cs="Times New Roman"/>
          <w:sz w:val="18"/>
          <w:szCs w:val="18"/>
        </w:rPr>
        <w:t xml:space="preserve">a. “Kişisel Verilerin Korunması Kanunu” uyarınca hazırlanan “Çalışan Adayı Aydınlatma Metni” </w:t>
      </w:r>
    </w:p>
    <w:p w14:paraId="6DB15C82" w14:textId="77777777" w:rsidR="00D2096B" w:rsidRPr="00F26AE1" w:rsidRDefault="00D2096B" w:rsidP="00C2565D">
      <w:pPr>
        <w:pStyle w:val="ListeParagraf"/>
        <w:autoSpaceDE w:val="0"/>
        <w:autoSpaceDN w:val="0"/>
        <w:adjustRightInd w:val="0"/>
        <w:spacing w:after="0" w:line="240" w:lineRule="auto"/>
        <w:jc w:val="both"/>
        <w:rPr>
          <w:rFonts w:ascii="Times New Roman" w:hAnsi="Times New Roman" w:cs="Times New Roman"/>
          <w:sz w:val="18"/>
          <w:szCs w:val="18"/>
        </w:rPr>
      </w:pPr>
      <w:r w:rsidRPr="00F26AE1">
        <w:rPr>
          <w:rFonts w:ascii="Times New Roman" w:hAnsi="Times New Roman" w:cs="Times New Roman"/>
          <w:sz w:val="18"/>
          <w:szCs w:val="18"/>
        </w:rPr>
        <w:t xml:space="preserve">b. “Kişisel Verilerin Korunması Kanunu” uyarınca hazırlanan “Çalışan Adayı Açık Rıza Metni” </w:t>
      </w:r>
    </w:p>
    <w:p w14:paraId="4836D838" w14:textId="77777777" w:rsidR="00D2096B" w:rsidRPr="00F26AE1" w:rsidRDefault="00D2096B" w:rsidP="00C2565D">
      <w:pPr>
        <w:pStyle w:val="ListeParagraf"/>
        <w:spacing w:after="0" w:line="240" w:lineRule="auto"/>
        <w:jc w:val="both"/>
        <w:rPr>
          <w:rFonts w:ascii="Times New Roman" w:eastAsia="Times New Roman" w:hAnsi="Times New Roman" w:cs="Times New Roman"/>
          <w:sz w:val="18"/>
          <w:szCs w:val="18"/>
          <w:lang w:eastAsia="tr-TR"/>
        </w:rPr>
      </w:pPr>
    </w:p>
    <w:p w14:paraId="7B11B2E2" w14:textId="77777777" w:rsidR="00D2096B" w:rsidRPr="00F26AE1" w:rsidRDefault="00D2096B" w:rsidP="00C2565D">
      <w:pPr>
        <w:tabs>
          <w:tab w:val="right" w:pos="6521"/>
        </w:tabs>
        <w:spacing w:after="0" w:line="240" w:lineRule="exact"/>
        <w:ind w:firstLine="567"/>
        <w:jc w:val="both"/>
        <w:rPr>
          <w:rFonts w:ascii="Times New Roman" w:eastAsia="Times New Roman" w:hAnsi="Times New Roman" w:cs="Times New Roman"/>
          <w:sz w:val="18"/>
          <w:szCs w:val="18"/>
          <w:lang w:eastAsia="tr-TR"/>
        </w:rPr>
      </w:pPr>
    </w:p>
    <w:p w14:paraId="7108806F" w14:textId="77777777" w:rsidR="00D2096B" w:rsidRPr="00F26AE1" w:rsidRDefault="00D2096B" w:rsidP="00C2565D">
      <w:pPr>
        <w:tabs>
          <w:tab w:val="right" w:pos="6521"/>
        </w:tabs>
        <w:spacing w:after="0" w:line="240" w:lineRule="exact"/>
        <w:ind w:firstLine="567"/>
        <w:jc w:val="both"/>
        <w:rPr>
          <w:rFonts w:ascii="Times New Roman" w:eastAsia="Times New Roman" w:hAnsi="Times New Roman" w:cs="Times New Roman"/>
          <w:sz w:val="18"/>
          <w:szCs w:val="18"/>
          <w:lang w:eastAsia="tr-TR"/>
        </w:rPr>
      </w:pPr>
      <w:r w:rsidRPr="00F26AE1">
        <w:rPr>
          <w:rFonts w:ascii="Times New Roman" w:eastAsia="Times New Roman" w:hAnsi="Times New Roman" w:cs="Times New Roman"/>
          <w:sz w:val="18"/>
          <w:szCs w:val="18"/>
          <w:lang w:eastAsia="tr-TR"/>
        </w:rPr>
        <w:t>Belirtilen şartları taşımayan ve süresi içerisinde başvurmayan adayların başvuruları ile postayla yapılan başvurular dikkate alınmayacaktır.</w:t>
      </w:r>
    </w:p>
    <w:p w14:paraId="6E3417BC" w14:textId="77777777" w:rsidR="00D2096B" w:rsidRPr="00F26AE1" w:rsidRDefault="00D2096B" w:rsidP="00C2565D">
      <w:pPr>
        <w:tabs>
          <w:tab w:val="right" w:pos="6521"/>
        </w:tabs>
        <w:spacing w:after="0" w:line="240" w:lineRule="exact"/>
        <w:ind w:firstLine="567"/>
        <w:jc w:val="both"/>
        <w:rPr>
          <w:rFonts w:ascii="Times New Roman" w:eastAsia="Times New Roman" w:hAnsi="Times New Roman" w:cs="Times New Roman"/>
          <w:sz w:val="18"/>
          <w:szCs w:val="18"/>
          <w:lang w:eastAsia="tr-TR"/>
        </w:rPr>
      </w:pPr>
      <w:r w:rsidRPr="00F26AE1">
        <w:rPr>
          <w:rFonts w:ascii="Times New Roman" w:eastAsia="Times New Roman" w:hAnsi="Times New Roman" w:cs="Times New Roman"/>
          <w:sz w:val="18"/>
          <w:szCs w:val="18"/>
          <w:lang w:eastAsia="tr-TR"/>
        </w:rPr>
        <w:t>Başvuru dosyasında eksik belge olması halinde başvuru değerlendirmeye alınmayacaktır.</w:t>
      </w:r>
    </w:p>
    <w:p w14:paraId="5F7F7969" w14:textId="6B063BA8" w:rsidR="00D2096B" w:rsidRPr="00F26AE1" w:rsidRDefault="00D2096B" w:rsidP="00C2565D">
      <w:pPr>
        <w:spacing w:after="0"/>
        <w:ind w:firstLine="567"/>
        <w:jc w:val="both"/>
        <w:rPr>
          <w:rFonts w:ascii="Times New Roman" w:eastAsia="Times New Roman" w:hAnsi="Times New Roman" w:cs="Times New Roman"/>
          <w:sz w:val="18"/>
          <w:szCs w:val="18"/>
          <w:lang w:eastAsia="tr-TR"/>
        </w:rPr>
      </w:pPr>
      <w:r w:rsidRPr="00F26AE1">
        <w:rPr>
          <w:rFonts w:ascii="Times New Roman" w:eastAsia="Times New Roman" w:hAnsi="Times New Roman" w:cs="Times New Roman"/>
          <w:sz w:val="18"/>
          <w:szCs w:val="18"/>
          <w:lang w:eastAsia="tr-TR"/>
        </w:rPr>
        <w:t xml:space="preserve">Başvuru süresi, ilan tarihinden itibaren 15 gündür. (Son başvuru tarihi </w:t>
      </w:r>
      <w:r w:rsidR="008C5348" w:rsidRPr="00F26AE1">
        <w:rPr>
          <w:rFonts w:ascii="Times New Roman" w:eastAsia="Times New Roman" w:hAnsi="Times New Roman" w:cs="Times New Roman"/>
          <w:sz w:val="18"/>
          <w:szCs w:val="18"/>
          <w:lang w:eastAsia="tr-TR"/>
        </w:rPr>
        <w:t>14</w:t>
      </w:r>
      <w:r w:rsidRPr="00F26AE1">
        <w:rPr>
          <w:rFonts w:ascii="Times New Roman" w:eastAsia="Times New Roman" w:hAnsi="Times New Roman" w:cs="Times New Roman"/>
          <w:sz w:val="18"/>
          <w:szCs w:val="18"/>
          <w:lang w:eastAsia="tr-TR"/>
        </w:rPr>
        <w:t>.0</w:t>
      </w:r>
      <w:r w:rsidR="008C5348" w:rsidRPr="00F26AE1">
        <w:rPr>
          <w:rFonts w:ascii="Times New Roman" w:eastAsia="Times New Roman" w:hAnsi="Times New Roman" w:cs="Times New Roman"/>
          <w:sz w:val="18"/>
          <w:szCs w:val="18"/>
          <w:lang w:eastAsia="tr-TR"/>
        </w:rPr>
        <w:t>5</w:t>
      </w:r>
      <w:r w:rsidRPr="00F26AE1">
        <w:rPr>
          <w:rFonts w:ascii="Times New Roman" w:eastAsia="Times New Roman" w:hAnsi="Times New Roman" w:cs="Times New Roman"/>
          <w:sz w:val="18"/>
          <w:szCs w:val="18"/>
          <w:lang w:eastAsia="tr-TR"/>
        </w:rPr>
        <w:t>.2024)</w:t>
      </w:r>
    </w:p>
    <w:p w14:paraId="3861A390" w14:textId="77777777" w:rsidR="00D2096B" w:rsidRPr="00F26AE1" w:rsidRDefault="00D2096B" w:rsidP="00C2565D">
      <w:pPr>
        <w:spacing w:after="0"/>
        <w:jc w:val="both"/>
        <w:rPr>
          <w:rFonts w:ascii="Times New Roman" w:eastAsia="Times New Roman" w:hAnsi="Times New Roman" w:cs="Times New Roman"/>
          <w:sz w:val="18"/>
          <w:szCs w:val="18"/>
          <w:lang w:eastAsia="tr-TR"/>
        </w:rPr>
      </w:pPr>
    </w:p>
    <w:p w14:paraId="14CC8CCE" w14:textId="77777777" w:rsidR="00D2096B" w:rsidRPr="00F26AE1" w:rsidRDefault="00D2096B" w:rsidP="00C2565D">
      <w:pPr>
        <w:spacing w:after="0"/>
        <w:ind w:firstLine="567"/>
        <w:jc w:val="both"/>
        <w:rPr>
          <w:rFonts w:ascii="Times New Roman" w:eastAsia="Times New Roman" w:hAnsi="Times New Roman" w:cs="Times New Roman"/>
          <w:sz w:val="18"/>
          <w:szCs w:val="18"/>
          <w:lang w:eastAsia="tr-TR"/>
        </w:rPr>
      </w:pPr>
    </w:p>
    <w:p w14:paraId="064264E0" w14:textId="77777777" w:rsidR="00D2096B" w:rsidRPr="00F26AE1" w:rsidRDefault="00D2096B" w:rsidP="00C2565D">
      <w:pPr>
        <w:spacing w:after="0"/>
        <w:jc w:val="both"/>
        <w:rPr>
          <w:rFonts w:ascii="Times New Roman" w:hAnsi="Times New Roman" w:cs="Times New Roman"/>
          <w:b/>
          <w:sz w:val="18"/>
          <w:szCs w:val="18"/>
          <w:u w:val="single"/>
        </w:rPr>
      </w:pPr>
      <w:r w:rsidRPr="00F26AE1">
        <w:rPr>
          <w:rFonts w:ascii="Times New Roman" w:hAnsi="Times New Roman" w:cs="Times New Roman"/>
          <w:b/>
          <w:sz w:val="18"/>
          <w:szCs w:val="18"/>
          <w:u w:val="single"/>
        </w:rPr>
        <w:t>İstanbul Gedik Üniversitesi Rektörlüğünden:</w:t>
      </w:r>
    </w:p>
    <w:p w14:paraId="3C249508" w14:textId="77777777" w:rsidR="00D2096B" w:rsidRPr="00F26AE1" w:rsidRDefault="00D2096B" w:rsidP="00C2565D">
      <w:pPr>
        <w:spacing w:after="0"/>
        <w:jc w:val="both"/>
        <w:rPr>
          <w:rFonts w:ascii="Times New Roman" w:hAnsi="Times New Roman" w:cs="Times New Roman"/>
          <w:b/>
          <w:sz w:val="18"/>
          <w:szCs w:val="18"/>
          <w:u w:val="single"/>
        </w:rPr>
      </w:pPr>
    </w:p>
    <w:p w14:paraId="62761B76" w14:textId="77777777" w:rsidR="00D2096B" w:rsidRPr="00F26AE1" w:rsidRDefault="00D2096B" w:rsidP="00C2565D">
      <w:pPr>
        <w:autoSpaceDE w:val="0"/>
        <w:autoSpaceDN w:val="0"/>
        <w:adjustRightInd w:val="0"/>
        <w:spacing w:after="0" w:line="240" w:lineRule="auto"/>
        <w:jc w:val="both"/>
        <w:rPr>
          <w:rFonts w:ascii="Times New Roman" w:hAnsi="Times New Roman" w:cs="Times New Roman"/>
          <w:sz w:val="18"/>
          <w:szCs w:val="18"/>
        </w:rPr>
      </w:pPr>
      <w:r w:rsidRPr="00F26AE1">
        <w:rPr>
          <w:rFonts w:ascii="Times New Roman" w:hAnsi="Times New Roman" w:cs="Times New Roman"/>
          <w:sz w:val="18"/>
          <w:szCs w:val="18"/>
        </w:rPr>
        <w:t>Üniversitemize 2547 sayılı Yükseköğretim Kanunu’nun ve Öğretim Üyesi Dışındaki Öğretim Elemanı Kadrolarına Yapılacak Atamalarda uygulanacak Merkezi Sınav ile Giriş Sınavlarına İlişkin Usul ve Esaslar Hakkında Yönetmelik gereğince öngörülen koşulları sağlamış olmak şartı ile aşağıda belirtilen kadrolara öğretim elemanı alınacaktır.</w:t>
      </w:r>
    </w:p>
    <w:p w14:paraId="4BD6D922" w14:textId="77777777" w:rsidR="00CE670B" w:rsidRPr="00F26AE1" w:rsidRDefault="00CE670B" w:rsidP="00C2565D">
      <w:pPr>
        <w:autoSpaceDE w:val="0"/>
        <w:autoSpaceDN w:val="0"/>
        <w:adjustRightInd w:val="0"/>
        <w:spacing w:after="0" w:line="240" w:lineRule="auto"/>
        <w:jc w:val="both"/>
        <w:rPr>
          <w:rFonts w:ascii="Times New Roman" w:hAnsi="Times New Roman" w:cs="Times New Roman"/>
          <w:sz w:val="18"/>
          <w:szCs w:val="18"/>
        </w:rPr>
      </w:pPr>
    </w:p>
    <w:tbl>
      <w:tblPr>
        <w:tblW w:w="14079" w:type="dxa"/>
        <w:jc w:val="center"/>
        <w:tblCellMar>
          <w:left w:w="0" w:type="dxa"/>
          <w:right w:w="0" w:type="dxa"/>
        </w:tblCellMar>
        <w:tblLook w:val="04A0" w:firstRow="1" w:lastRow="0" w:firstColumn="1" w:lastColumn="0" w:noHBand="0" w:noVBand="1"/>
      </w:tblPr>
      <w:tblGrid>
        <w:gridCol w:w="5382"/>
        <w:gridCol w:w="1206"/>
        <w:gridCol w:w="994"/>
        <w:gridCol w:w="907"/>
        <w:gridCol w:w="3485"/>
        <w:gridCol w:w="2105"/>
      </w:tblGrid>
      <w:tr w:rsidR="00CE670B" w:rsidRPr="00F26AE1" w14:paraId="3C98DD0F" w14:textId="77777777" w:rsidTr="00CE670B">
        <w:trPr>
          <w:trHeight w:val="20"/>
          <w:jc w:val="center"/>
        </w:trPr>
        <w:tc>
          <w:tcPr>
            <w:tcW w:w="5381" w:type="dxa"/>
            <w:tcBorders>
              <w:top w:val="single" w:sz="8" w:space="0" w:color="auto"/>
              <w:left w:val="single" w:sz="8" w:space="0" w:color="auto"/>
              <w:bottom w:val="single" w:sz="8" w:space="0" w:color="auto"/>
              <w:right w:val="single" w:sz="8" w:space="0" w:color="auto"/>
            </w:tcBorders>
            <w:tcMar>
              <w:top w:w="15" w:type="dxa"/>
              <w:left w:w="70" w:type="dxa"/>
              <w:bottom w:w="0" w:type="dxa"/>
              <w:right w:w="70" w:type="dxa"/>
            </w:tcMar>
            <w:vAlign w:val="center"/>
            <w:hideMark/>
          </w:tcPr>
          <w:p w14:paraId="419F3930" w14:textId="77777777" w:rsidR="00CE670B" w:rsidRPr="00F26AE1" w:rsidRDefault="00CE670B">
            <w:pPr>
              <w:pStyle w:val="AralkYok"/>
              <w:spacing w:line="252" w:lineRule="auto"/>
              <w:jc w:val="center"/>
              <w:rPr>
                <w:rFonts w:ascii="Times New Roman" w:hAnsi="Times New Roman"/>
                <w:b/>
                <w:bCs/>
                <w:sz w:val="18"/>
                <w:szCs w:val="18"/>
              </w:rPr>
            </w:pPr>
            <w:r w:rsidRPr="00F26AE1">
              <w:rPr>
                <w:rFonts w:ascii="Times New Roman" w:hAnsi="Times New Roman"/>
                <w:b/>
                <w:bCs/>
                <w:sz w:val="18"/>
                <w:szCs w:val="18"/>
              </w:rPr>
              <w:t>Fakülte/ Yüksekokul</w:t>
            </w:r>
          </w:p>
        </w:tc>
        <w:tc>
          <w:tcPr>
            <w:tcW w:w="0" w:type="auto"/>
            <w:tcBorders>
              <w:top w:val="single" w:sz="8" w:space="0" w:color="auto"/>
              <w:left w:val="nil"/>
              <w:bottom w:val="single" w:sz="8" w:space="0" w:color="auto"/>
              <w:right w:val="single" w:sz="8" w:space="0" w:color="auto"/>
            </w:tcBorders>
            <w:tcMar>
              <w:top w:w="15" w:type="dxa"/>
              <w:left w:w="70" w:type="dxa"/>
              <w:bottom w:w="0" w:type="dxa"/>
              <w:right w:w="70" w:type="dxa"/>
            </w:tcMar>
            <w:vAlign w:val="center"/>
            <w:hideMark/>
          </w:tcPr>
          <w:p w14:paraId="1461D0D7" w14:textId="77777777" w:rsidR="00CE670B" w:rsidRPr="00F26AE1" w:rsidRDefault="00CE670B">
            <w:pPr>
              <w:pStyle w:val="AralkYok"/>
              <w:spacing w:line="252" w:lineRule="auto"/>
              <w:jc w:val="center"/>
              <w:rPr>
                <w:rFonts w:ascii="Times New Roman" w:hAnsi="Times New Roman"/>
                <w:b/>
                <w:bCs/>
                <w:sz w:val="18"/>
                <w:szCs w:val="18"/>
              </w:rPr>
            </w:pPr>
            <w:r w:rsidRPr="00F26AE1">
              <w:rPr>
                <w:rFonts w:ascii="Times New Roman" w:hAnsi="Times New Roman"/>
                <w:b/>
                <w:bCs/>
                <w:sz w:val="18"/>
                <w:szCs w:val="18"/>
              </w:rPr>
              <w:t>Bölüm/ Program</w:t>
            </w:r>
          </w:p>
        </w:tc>
        <w:tc>
          <w:tcPr>
            <w:tcW w:w="0" w:type="auto"/>
            <w:tcBorders>
              <w:top w:val="single" w:sz="8" w:space="0" w:color="auto"/>
              <w:left w:val="nil"/>
              <w:bottom w:val="single" w:sz="8" w:space="0" w:color="auto"/>
              <w:right w:val="single" w:sz="8" w:space="0" w:color="auto"/>
            </w:tcBorders>
            <w:tcMar>
              <w:top w:w="15" w:type="dxa"/>
              <w:left w:w="70" w:type="dxa"/>
              <w:bottom w:w="0" w:type="dxa"/>
              <w:right w:w="70" w:type="dxa"/>
            </w:tcMar>
            <w:vAlign w:val="center"/>
            <w:hideMark/>
          </w:tcPr>
          <w:p w14:paraId="079578E3" w14:textId="77777777" w:rsidR="00CE670B" w:rsidRPr="00F26AE1" w:rsidRDefault="00CE670B">
            <w:pPr>
              <w:pStyle w:val="AralkYok"/>
              <w:spacing w:line="252" w:lineRule="auto"/>
              <w:jc w:val="center"/>
              <w:rPr>
                <w:rFonts w:ascii="Times New Roman" w:hAnsi="Times New Roman"/>
                <w:b/>
                <w:bCs/>
                <w:sz w:val="18"/>
                <w:szCs w:val="18"/>
              </w:rPr>
            </w:pPr>
            <w:r w:rsidRPr="00F26AE1">
              <w:rPr>
                <w:rFonts w:ascii="Times New Roman" w:hAnsi="Times New Roman"/>
                <w:b/>
                <w:bCs/>
                <w:sz w:val="18"/>
                <w:szCs w:val="18"/>
              </w:rPr>
              <w:t>Kadro Unvanı</w:t>
            </w:r>
          </w:p>
        </w:tc>
        <w:tc>
          <w:tcPr>
            <w:tcW w:w="0" w:type="auto"/>
            <w:tcBorders>
              <w:top w:val="single" w:sz="8" w:space="0" w:color="auto"/>
              <w:left w:val="nil"/>
              <w:bottom w:val="single" w:sz="8" w:space="0" w:color="auto"/>
              <w:right w:val="single" w:sz="8" w:space="0" w:color="auto"/>
            </w:tcBorders>
            <w:tcMar>
              <w:top w:w="15" w:type="dxa"/>
              <w:left w:w="70" w:type="dxa"/>
              <w:bottom w:w="0" w:type="dxa"/>
              <w:right w:w="70" w:type="dxa"/>
            </w:tcMar>
            <w:vAlign w:val="center"/>
            <w:hideMark/>
          </w:tcPr>
          <w:p w14:paraId="0C4B5976" w14:textId="77777777" w:rsidR="00CE670B" w:rsidRPr="00F26AE1" w:rsidRDefault="00CE670B">
            <w:pPr>
              <w:pStyle w:val="AralkYok"/>
              <w:spacing w:line="252" w:lineRule="auto"/>
              <w:jc w:val="center"/>
              <w:rPr>
                <w:rFonts w:ascii="Times New Roman" w:hAnsi="Times New Roman"/>
                <w:b/>
                <w:bCs/>
                <w:sz w:val="18"/>
                <w:szCs w:val="18"/>
              </w:rPr>
            </w:pPr>
            <w:r w:rsidRPr="00F26AE1">
              <w:rPr>
                <w:rFonts w:ascii="Times New Roman" w:hAnsi="Times New Roman"/>
                <w:b/>
                <w:bCs/>
                <w:sz w:val="18"/>
                <w:szCs w:val="18"/>
              </w:rPr>
              <w:t>Kadro Sayısı</w:t>
            </w:r>
          </w:p>
        </w:tc>
        <w:tc>
          <w:tcPr>
            <w:tcW w:w="3485" w:type="dxa"/>
            <w:tcBorders>
              <w:top w:val="single" w:sz="8" w:space="0" w:color="auto"/>
              <w:left w:val="nil"/>
              <w:bottom w:val="single" w:sz="8" w:space="0" w:color="auto"/>
              <w:right w:val="single" w:sz="8" w:space="0" w:color="auto"/>
            </w:tcBorders>
            <w:tcMar>
              <w:top w:w="15" w:type="dxa"/>
              <w:left w:w="70" w:type="dxa"/>
              <w:bottom w:w="0" w:type="dxa"/>
              <w:right w:w="70" w:type="dxa"/>
            </w:tcMar>
            <w:vAlign w:val="center"/>
            <w:hideMark/>
          </w:tcPr>
          <w:p w14:paraId="41B3B1CC" w14:textId="77777777" w:rsidR="00CE670B" w:rsidRPr="00F26AE1" w:rsidRDefault="00CE670B">
            <w:pPr>
              <w:pStyle w:val="AralkYok"/>
              <w:spacing w:line="252" w:lineRule="auto"/>
              <w:jc w:val="center"/>
              <w:rPr>
                <w:rFonts w:ascii="Times New Roman" w:hAnsi="Times New Roman"/>
                <w:b/>
                <w:bCs/>
                <w:sz w:val="18"/>
                <w:szCs w:val="18"/>
              </w:rPr>
            </w:pPr>
            <w:r w:rsidRPr="00F26AE1">
              <w:rPr>
                <w:rFonts w:ascii="Times New Roman" w:hAnsi="Times New Roman"/>
                <w:b/>
                <w:bCs/>
                <w:sz w:val="18"/>
                <w:szCs w:val="18"/>
              </w:rPr>
              <w:t>Nitelik</w:t>
            </w:r>
          </w:p>
        </w:tc>
        <w:tc>
          <w:tcPr>
            <w:tcW w:w="2105" w:type="dxa"/>
            <w:tcBorders>
              <w:top w:val="single" w:sz="8" w:space="0" w:color="auto"/>
              <w:left w:val="nil"/>
              <w:bottom w:val="single" w:sz="8" w:space="0" w:color="auto"/>
              <w:right w:val="single" w:sz="8" w:space="0" w:color="auto"/>
            </w:tcBorders>
            <w:tcMar>
              <w:top w:w="15" w:type="dxa"/>
              <w:left w:w="70" w:type="dxa"/>
              <w:bottom w:w="0" w:type="dxa"/>
              <w:right w:w="70" w:type="dxa"/>
            </w:tcMar>
            <w:vAlign w:val="center"/>
            <w:hideMark/>
          </w:tcPr>
          <w:p w14:paraId="25B8C636" w14:textId="77777777" w:rsidR="00CE670B" w:rsidRPr="00F26AE1" w:rsidRDefault="00CE670B">
            <w:pPr>
              <w:pStyle w:val="AralkYok"/>
              <w:spacing w:line="252" w:lineRule="auto"/>
              <w:jc w:val="center"/>
              <w:rPr>
                <w:rFonts w:ascii="Times New Roman" w:hAnsi="Times New Roman"/>
                <w:b/>
                <w:bCs/>
                <w:sz w:val="18"/>
                <w:szCs w:val="18"/>
              </w:rPr>
            </w:pPr>
            <w:r w:rsidRPr="00F26AE1">
              <w:rPr>
                <w:rFonts w:ascii="Times New Roman" w:hAnsi="Times New Roman"/>
                <w:b/>
                <w:bCs/>
                <w:sz w:val="18"/>
                <w:szCs w:val="18"/>
              </w:rPr>
              <w:t>ALES-YDS EŞDEĞERİ PUANI</w:t>
            </w:r>
          </w:p>
        </w:tc>
      </w:tr>
      <w:tr w:rsidR="00CE670B" w:rsidRPr="00F26AE1" w14:paraId="55CA4B7A" w14:textId="77777777" w:rsidTr="00CE670B">
        <w:trPr>
          <w:trHeight w:val="20"/>
          <w:jc w:val="center"/>
        </w:trPr>
        <w:tc>
          <w:tcPr>
            <w:tcW w:w="5381" w:type="dxa"/>
            <w:tcBorders>
              <w:top w:val="nil"/>
              <w:left w:val="single" w:sz="8" w:space="0" w:color="auto"/>
              <w:bottom w:val="single" w:sz="8" w:space="0" w:color="auto"/>
              <w:right w:val="single" w:sz="8" w:space="0" w:color="auto"/>
            </w:tcBorders>
            <w:tcMar>
              <w:top w:w="15" w:type="dxa"/>
              <w:left w:w="70" w:type="dxa"/>
              <w:bottom w:w="0" w:type="dxa"/>
              <w:right w:w="70" w:type="dxa"/>
            </w:tcMar>
            <w:vAlign w:val="center"/>
            <w:hideMark/>
          </w:tcPr>
          <w:p w14:paraId="4F656150" w14:textId="77777777" w:rsidR="00CE670B" w:rsidRPr="00F26AE1" w:rsidRDefault="00CE670B">
            <w:pPr>
              <w:pStyle w:val="AralkYok"/>
              <w:spacing w:line="252" w:lineRule="auto"/>
              <w:jc w:val="center"/>
              <w:rPr>
                <w:rFonts w:ascii="Times New Roman" w:hAnsi="Times New Roman"/>
                <w:sz w:val="18"/>
                <w:szCs w:val="18"/>
              </w:rPr>
            </w:pPr>
            <w:r w:rsidRPr="00F26AE1">
              <w:rPr>
                <w:rFonts w:ascii="Times New Roman" w:hAnsi="Times New Roman"/>
                <w:sz w:val="18"/>
                <w:szCs w:val="18"/>
              </w:rPr>
              <w:t>Sağlık Bilimleri Fakültesi</w:t>
            </w:r>
          </w:p>
        </w:tc>
        <w:tc>
          <w:tcPr>
            <w:tcW w:w="0" w:type="auto"/>
            <w:tcBorders>
              <w:top w:val="nil"/>
              <w:left w:val="nil"/>
              <w:bottom w:val="single" w:sz="8" w:space="0" w:color="auto"/>
              <w:right w:val="single" w:sz="8" w:space="0" w:color="auto"/>
            </w:tcBorders>
            <w:tcMar>
              <w:top w:w="15" w:type="dxa"/>
              <w:left w:w="70" w:type="dxa"/>
              <w:bottom w:w="0" w:type="dxa"/>
              <w:right w:w="70" w:type="dxa"/>
            </w:tcMar>
            <w:vAlign w:val="center"/>
            <w:hideMark/>
          </w:tcPr>
          <w:p w14:paraId="7F53243B" w14:textId="77777777" w:rsidR="00CE670B" w:rsidRPr="00F26AE1" w:rsidRDefault="00CE670B">
            <w:pPr>
              <w:pStyle w:val="AralkYok"/>
              <w:spacing w:line="252" w:lineRule="auto"/>
              <w:jc w:val="center"/>
              <w:rPr>
                <w:rFonts w:ascii="Times New Roman" w:hAnsi="Times New Roman"/>
                <w:sz w:val="18"/>
                <w:szCs w:val="18"/>
              </w:rPr>
            </w:pPr>
            <w:r w:rsidRPr="00F26AE1">
              <w:rPr>
                <w:rFonts w:ascii="Times New Roman" w:hAnsi="Times New Roman"/>
                <w:sz w:val="18"/>
                <w:szCs w:val="18"/>
              </w:rPr>
              <w:t>Hemşirelik</w:t>
            </w:r>
          </w:p>
        </w:tc>
        <w:tc>
          <w:tcPr>
            <w:tcW w:w="0" w:type="auto"/>
            <w:tcBorders>
              <w:top w:val="nil"/>
              <w:left w:val="nil"/>
              <w:bottom w:val="single" w:sz="8" w:space="0" w:color="auto"/>
              <w:right w:val="single" w:sz="8" w:space="0" w:color="auto"/>
            </w:tcBorders>
            <w:tcMar>
              <w:top w:w="15" w:type="dxa"/>
              <w:left w:w="70" w:type="dxa"/>
              <w:bottom w:w="0" w:type="dxa"/>
              <w:right w:w="70" w:type="dxa"/>
            </w:tcMar>
            <w:vAlign w:val="center"/>
            <w:hideMark/>
          </w:tcPr>
          <w:p w14:paraId="33A1FA66" w14:textId="77777777" w:rsidR="00CE670B" w:rsidRPr="00F26AE1" w:rsidRDefault="00CE670B">
            <w:pPr>
              <w:pStyle w:val="AralkYok"/>
              <w:spacing w:line="252" w:lineRule="auto"/>
              <w:jc w:val="center"/>
              <w:rPr>
                <w:rFonts w:ascii="Times New Roman" w:hAnsi="Times New Roman"/>
                <w:sz w:val="18"/>
                <w:szCs w:val="18"/>
              </w:rPr>
            </w:pPr>
            <w:r w:rsidRPr="00F26AE1">
              <w:rPr>
                <w:rFonts w:ascii="Times New Roman" w:hAnsi="Times New Roman"/>
                <w:sz w:val="18"/>
                <w:szCs w:val="18"/>
              </w:rPr>
              <w:t>Arş. Gör.</w:t>
            </w:r>
          </w:p>
        </w:tc>
        <w:tc>
          <w:tcPr>
            <w:tcW w:w="0" w:type="auto"/>
            <w:tcBorders>
              <w:top w:val="nil"/>
              <w:left w:val="nil"/>
              <w:bottom w:val="single" w:sz="8" w:space="0" w:color="auto"/>
              <w:right w:val="single" w:sz="8" w:space="0" w:color="auto"/>
            </w:tcBorders>
            <w:tcMar>
              <w:top w:w="15" w:type="dxa"/>
              <w:left w:w="70" w:type="dxa"/>
              <w:bottom w:w="0" w:type="dxa"/>
              <w:right w:w="70" w:type="dxa"/>
            </w:tcMar>
            <w:vAlign w:val="center"/>
            <w:hideMark/>
          </w:tcPr>
          <w:p w14:paraId="680FE468" w14:textId="77777777" w:rsidR="00CE670B" w:rsidRPr="00F26AE1" w:rsidRDefault="00CE670B">
            <w:pPr>
              <w:pStyle w:val="AralkYok"/>
              <w:spacing w:line="252" w:lineRule="auto"/>
              <w:jc w:val="center"/>
              <w:rPr>
                <w:rFonts w:ascii="Times New Roman" w:hAnsi="Times New Roman"/>
                <w:sz w:val="18"/>
                <w:szCs w:val="18"/>
              </w:rPr>
            </w:pPr>
            <w:r w:rsidRPr="00F26AE1">
              <w:rPr>
                <w:rFonts w:ascii="Times New Roman" w:hAnsi="Times New Roman"/>
                <w:sz w:val="18"/>
                <w:szCs w:val="18"/>
              </w:rPr>
              <w:t>1</w:t>
            </w:r>
          </w:p>
        </w:tc>
        <w:tc>
          <w:tcPr>
            <w:tcW w:w="3485" w:type="dxa"/>
            <w:tcBorders>
              <w:top w:val="nil"/>
              <w:left w:val="nil"/>
              <w:bottom w:val="single" w:sz="8" w:space="0" w:color="auto"/>
              <w:right w:val="single" w:sz="8" w:space="0" w:color="auto"/>
            </w:tcBorders>
            <w:tcMar>
              <w:top w:w="15" w:type="dxa"/>
              <w:left w:w="70" w:type="dxa"/>
              <w:bottom w:w="0" w:type="dxa"/>
              <w:right w:w="70" w:type="dxa"/>
            </w:tcMar>
            <w:vAlign w:val="center"/>
            <w:hideMark/>
          </w:tcPr>
          <w:p w14:paraId="44BA6351" w14:textId="77777777" w:rsidR="00CE670B" w:rsidRPr="00F26AE1" w:rsidRDefault="00CE670B">
            <w:pPr>
              <w:pStyle w:val="AralkYok"/>
              <w:spacing w:line="252" w:lineRule="auto"/>
              <w:jc w:val="both"/>
              <w:rPr>
                <w:rFonts w:ascii="Times New Roman" w:hAnsi="Times New Roman"/>
                <w:sz w:val="18"/>
                <w:szCs w:val="18"/>
              </w:rPr>
            </w:pPr>
            <w:r w:rsidRPr="00F26AE1">
              <w:rPr>
                <w:rFonts w:ascii="Times New Roman" w:hAnsi="Times New Roman"/>
                <w:sz w:val="18"/>
                <w:szCs w:val="18"/>
              </w:rPr>
              <w:t>Hemşirelik Lisans mezunu olup, Hemşirelik Ana Bilim Dallarından birisinde doktora yapıyor olmak.</w:t>
            </w:r>
          </w:p>
        </w:tc>
        <w:tc>
          <w:tcPr>
            <w:tcW w:w="2105" w:type="dxa"/>
            <w:tcBorders>
              <w:top w:val="nil"/>
              <w:left w:val="nil"/>
              <w:bottom w:val="single" w:sz="8" w:space="0" w:color="auto"/>
              <w:right w:val="single" w:sz="8" w:space="0" w:color="auto"/>
            </w:tcBorders>
            <w:tcMar>
              <w:top w:w="15" w:type="dxa"/>
              <w:left w:w="70" w:type="dxa"/>
              <w:bottom w:w="0" w:type="dxa"/>
              <w:right w:w="70" w:type="dxa"/>
            </w:tcMar>
            <w:vAlign w:val="center"/>
            <w:hideMark/>
          </w:tcPr>
          <w:p w14:paraId="3D80E5BB" w14:textId="77777777" w:rsidR="00CE670B" w:rsidRPr="00F26AE1" w:rsidRDefault="00CE670B">
            <w:pPr>
              <w:pStyle w:val="AralkYok"/>
              <w:spacing w:line="252" w:lineRule="auto"/>
              <w:jc w:val="center"/>
              <w:rPr>
                <w:rFonts w:ascii="Times New Roman" w:hAnsi="Times New Roman"/>
                <w:sz w:val="18"/>
                <w:szCs w:val="18"/>
              </w:rPr>
            </w:pPr>
            <w:r w:rsidRPr="00F26AE1">
              <w:rPr>
                <w:rFonts w:ascii="Times New Roman" w:hAnsi="Times New Roman"/>
                <w:sz w:val="18"/>
                <w:szCs w:val="18"/>
              </w:rPr>
              <w:t>ALES: SAY 70</w:t>
            </w:r>
          </w:p>
          <w:p w14:paraId="14F9FF78" w14:textId="77777777" w:rsidR="00CE670B" w:rsidRPr="00F26AE1" w:rsidRDefault="00CE670B">
            <w:pPr>
              <w:pStyle w:val="AralkYok"/>
              <w:spacing w:line="252" w:lineRule="auto"/>
              <w:jc w:val="center"/>
              <w:rPr>
                <w:rFonts w:ascii="Times New Roman" w:hAnsi="Times New Roman"/>
                <w:sz w:val="18"/>
                <w:szCs w:val="18"/>
              </w:rPr>
            </w:pPr>
            <w:r w:rsidRPr="00F26AE1">
              <w:rPr>
                <w:rFonts w:ascii="Times New Roman" w:hAnsi="Times New Roman"/>
                <w:sz w:val="18"/>
                <w:szCs w:val="18"/>
              </w:rPr>
              <w:t>YDS/ Dengi: 50</w:t>
            </w:r>
          </w:p>
        </w:tc>
      </w:tr>
    </w:tbl>
    <w:p w14:paraId="6F3BB97A" w14:textId="77777777" w:rsidR="00CE670B" w:rsidRPr="00F26AE1" w:rsidRDefault="00CE670B" w:rsidP="00C2565D">
      <w:pPr>
        <w:spacing w:after="0"/>
        <w:jc w:val="both"/>
        <w:rPr>
          <w:rFonts w:ascii="Times New Roman" w:hAnsi="Times New Roman" w:cs="Times New Roman"/>
          <w:b/>
          <w:sz w:val="18"/>
          <w:szCs w:val="18"/>
        </w:rPr>
      </w:pPr>
    </w:p>
    <w:p w14:paraId="6F4E25A8" w14:textId="0AA82262" w:rsidR="00F439A0" w:rsidRPr="00F26AE1" w:rsidRDefault="00F439A0" w:rsidP="00C2565D">
      <w:pPr>
        <w:spacing w:after="0"/>
        <w:jc w:val="both"/>
        <w:rPr>
          <w:rFonts w:ascii="Times New Roman" w:hAnsi="Times New Roman" w:cs="Times New Roman"/>
          <w:b/>
          <w:sz w:val="18"/>
          <w:szCs w:val="18"/>
        </w:rPr>
      </w:pPr>
      <w:r w:rsidRPr="00F26AE1">
        <w:rPr>
          <w:rFonts w:ascii="Times New Roman" w:hAnsi="Times New Roman" w:cs="Times New Roman"/>
          <w:b/>
          <w:sz w:val="18"/>
          <w:szCs w:val="18"/>
        </w:rPr>
        <w:t>İLAN TAKVİMİ</w:t>
      </w:r>
    </w:p>
    <w:p w14:paraId="24079911" w14:textId="37F30983" w:rsidR="00F439A0" w:rsidRPr="00F26AE1" w:rsidRDefault="00F439A0" w:rsidP="00C2565D">
      <w:pPr>
        <w:spacing w:after="0"/>
        <w:jc w:val="both"/>
        <w:rPr>
          <w:rFonts w:ascii="Times New Roman" w:hAnsi="Times New Roman" w:cs="Times New Roman"/>
          <w:sz w:val="18"/>
          <w:szCs w:val="18"/>
        </w:rPr>
      </w:pPr>
      <w:r w:rsidRPr="00F26AE1">
        <w:rPr>
          <w:rFonts w:ascii="Times New Roman" w:hAnsi="Times New Roman" w:cs="Times New Roman"/>
          <w:sz w:val="18"/>
          <w:szCs w:val="18"/>
        </w:rPr>
        <w:t xml:space="preserve">Duyuru Başlama Tarihi: </w:t>
      </w:r>
      <w:r w:rsidR="000A6D7E" w:rsidRPr="00F26AE1">
        <w:rPr>
          <w:rFonts w:ascii="Times New Roman" w:hAnsi="Times New Roman" w:cs="Times New Roman"/>
          <w:sz w:val="18"/>
          <w:szCs w:val="18"/>
        </w:rPr>
        <w:t>30</w:t>
      </w:r>
      <w:r w:rsidRPr="00F26AE1">
        <w:rPr>
          <w:rFonts w:ascii="Times New Roman" w:hAnsi="Times New Roman" w:cs="Times New Roman"/>
          <w:sz w:val="18"/>
          <w:szCs w:val="18"/>
        </w:rPr>
        <w:t>.0</w:t>
      </w:r>
      <w:r w:rsidR="000A6D7E" w:rsidRPr="00F26AE1">
        <w:rPr>
          <w:rFonts w:ascii="Times New Roman" w:hAnsi="Times New Roman" w:cs="Times New Roman"/>
          <w:sz w:val="18"/>
          <w:szCs w:val="18"/>
        </w:rPr>
        <w:t>4</w:t>
      </w:r>
      <w:r w:rsidRPr="00F26AE1">
        <w:rPr>
          <w:rFonts w:ascii="Times New Roman" w:hAnsi="Times New Roman" w:cs="Times New Roman"/>
          <w:sz w:val="18"/>
          <w:szCs w:val="18"/>
        </w:rPr>
        <w:t>.2024</w:t>
      </w:r>
    </w:p>
    <w:p w14:paraId="5287DE8B" w14:textId="63EF8318" w:rsidR="00F439A0" w:rsidRPr="00F26AE1" w:rsidRDefault="00F439A0" w:rsidP="00C2565D">
      <w:pPr>
        <w:spacing w:after="0"/>
        <w:jc w:val="both"/>
        <w:rPr>
          <w:rFonts w:ascii="Times New Roman" w:hAnsi="Times New Roman" w:cs="Times New Roman"/>
          <w:sz w:val="18"/>
          <w:szCs w:val="18"/>
        </w:rPr>
      </w:pPr>
      <w:r w:rsidRPr="00F26AE1">
        <w:rPr>
          <w:rFonts w:ascii="Times New Roman" w:hAnsi="Times New Roman" w:cs="Times New Roman"/>
          <w:sz w:val="18"/>
          <w:szCs w:val="18"/>
        </w:rPr>
        <w:t xml:space="preserve">Son Başvuru Tarihi: </w:t>
      </w:r>
      <w:r w:rsidR="000A6D7E" w:rsidRPr="00F26AE1">
        <w:rPr>
          <w:rFonts w:ascii="Times New Roman" w:hAnsi="Times New Roman" w:cs="Times New Roman"/>
          <w:sz w:val="18"/>
          <w:szCs w:val="18"/>
        </w:rPr>
        <w:t>14</w:t>
      </w:r>
      <w:r w:rsidRPr="00F26AE1">
        <w:rPr>
          <w:rFonts w:ascii="Times New Roman" w:hAnsi="Times New Roman" w:cs="Times New Roman"/>
          <w:sz w:val="18"/>
          <w:szCs w:val="18"/>
        </w:rPr>
        <w:t>.0</w:t>
      </w:r>
      <w:r w:rsidR="000A6D7E" w:rsidRPr="00F26AE1">
        <w:rPr>
          <w:rFonts w:ascii="Times New Roman" w:hAnsi="Times New Roman" w:cs="Times New Roman"/>
          <w:sz w:val="18"/>
          <w:szCs w:val="18"/>
        </w:rPr>
        <w:t>5</w:t>
      </w:r>
      <w:r w:rsidRPr="00F26AE1">
        <w:rPr>
          <w:rFonts w:ascii="Times New Roman" w:hAnsi="Times New Roman" w:cs="Times New Roman"/>
          <w:sz w:val="18"/>
          <w:szCs w:val="18"/>
        </w:rPr>
        <w:t>.2024</w:t>
      </w:r>
    </w:p>
    <w:p w14:paraId="7CAEB33C" w14:textId="6CE5B56A" w:rsidR="00F439A0" w:rsidRPr="00F26AE1" w:rsidRDefault="00F439A0" w:rsidP="00C2565D">
      <w:pPr>
        <w:spacing w:after="0"/>
        <w:jc w:val="both"/>
        <w:rPr>
          <w:rFonts w:ascii="Times New Roman" w:hAnsi="Times New Roman" w:cs="Times New Roman"/>
          <w:sz w:val="18"/>
          <w:szCs w:val="18"/>
        </w:rPr>
      </w:pPr>
      <w:r w:rsidRPr="00F26AE1">
        <w:rPr>
          <w:rFonts w:ascii="Times New Roman" w:hAnsi="Times New Roman" w:cs="Times New Roman"/>
          <w:sz w:val="18"/>
          <w:szCs w:val="18"/>
        </w:rPr>
        <w:t xml:space="preserve">Ön Değerlendirme Tarihi: </w:t>
      </w:r>
      <w:r w:rsidR="006C50AA" w:rsidRPr="00F26AE1">
        <w:rPr>
          <w:rFonts w:ascii="Times New Roman" w:hAnsi="Times New Roman" w:cs="Times New Roman"/>
          <w:sz w:val="18"/>
          <w:szCs w:val="18"/>
        </w:rPr>
        <w:t>16</w:t>
      </w:r>
      <w:r w:rsidRPr="00F26AE1">
        <w:rPr>
          <w:rFonts w:ascii="Times New Roman" w:hAnsi="Times New Roman" w:cs="Times New Roman"/>
          <w:sz w:val="18"/>
          <w:szCs w:val="18"/>
        </w:rPr>
        <w:t>.0</w:t>
      </w:r>
      <w:r w:rsidR="000A6D7E" w:rsidRPr="00F26AE1">
        <w:rPr>
          <w:rFonts w:ascii="Times New Roman" w:hAnsi="Times New Roman" w:cs="Times New Roman"/>
          <w:sz w:val="18"/>
          <w:szCs w:val="18"/>
        </w:rPr>
        <w:t>5</w:t>
      </w:r>
      <w:r w:rsidRPr="00F26AE1">
        <w:rPr>
          <w:rFonts w:ascii="Times New Roman" w:hAnsi="Times New Roman" w:cs="Times New Roman"/>
          <w:sz w:val="18"/>
          <w:szCs w:val="18"/>
        </w:rPr>
        <w:t>.2024</w:t>
      </w:r>
    </w:p>
    <w:p w14:paraId="551F109D" w14:textId="23ADBE59" w:rsidR="00F439A0" w:rsidRPr="00F26AE1" w:rsidRDefault="00F439A0" w:rsidP="00C2565D">
      <w:pPr>
        <w:spacing w:after="0"/>
        <w:jc w:val="both"/>
        <w:rPr>
          <w:rFonts w:ascii="Times New Roman" w:hAnsi="Times New Roman" w:cs="Times New Roman"/>
          <w:sz w:val="18"/>
          <w:szCs w:val="18"/>
        </w:rPr>
      </w:pPr>
      <w:r w:rsidRPr="00F26AE1">
        <w:rPr>
          <w:rFonts w:ascii="Times New Roman" w:hAnsi="Times New Roman" w:cs="Times New Roman"/>
          <w:sz w:val="18"/>
          <w:szCs w:val="18"/>
        </w:rPr>
        <w:t xml:space="preserve">Sınav Giriş Tarihi: </w:t>
      </w:r>
      <w:r w:rsidR="000A6D7E" w:rsidRPr="00F26AE1">
        <w:rPr>
          <w:rFonts w:ascii="Times New Roman" w:hAnsi="Times New Roman" w:cs="Times New Roman"/>
          <w:sz w:val="18"/>
          <w:szCs w:val="18"/>
        </w:rPr>
        <w:t>20</w:t>
      </w:r>
      <w:r w:rsidRPr="00F26AE1">
        <w:rPr>
          <w:rFonts w:ascii="Times New Roman" w:hAnsi="Times New Roman" w:cs="Times New Roman"/>
          <w:sz w:val="18"/>
          <w:szCs w:val="18"/>
        </w:rPr>
        <w:t>.0</w:t>
      </w:r>
      <w:r w:rsidR="000A6D7E" w:rsidRPr="00F26AE1">
        <w:rPr>
          <w:rFonts w:ascii="Times New Roman" w:hAnsi="Times New Roman" w:cs="Times New Roman"/>
          <w:sz w:val="18"/>
          <w:szCs w:val="18"/>
        </w:rPr>
        <w:t>5</w:t>
      </w:r>
      <w:r w:rsidRPr="00F26AE1">
        <w:rPr>
          <w:rFonts w:ascii="Times New Roman" w:hAnsi="Times New Roman" w:cs="Times New Roman"/>
          <w:sz w:val="18"/>
          <w:szCs w:val="18"/>
        </w:rPr>
        <w:t>.2024</w:t>
      </w:r>
    </w:p>
    <w:p w14:paraId="23CD2EC7" w14:textId="7A4B993D" w:rsidR="00F439A0" w:rsidRPr="00F26AE1" w:rsidRDefault="00F439A0" w:rsidP="00C2565D">
      <w:pPr>
        <w:spacing w:after="0"/>
        <w:jc w:val="both"/>
        <w:rPr>
          <w:rFonts w:ascii="Times New Roman" w:hAnsi="Times New Roman" w:cs="Times New Roman"/>
          <w:sz w:val="18"/>
          <w:szCs w:val="18"/>
        </w:rPr>
      </w:pPr>
      <w:r w:rsidRPr="00F26AE1">
        <w:rPr>
          <w:rFonts w:ascii="Times New Roman" w:hAnsi="Times New Roman" w:cs="Times New Roman"/>
          <w:sz w:val="18"/>
          <w:szCs w:val="18"/>
        </w:rPr>
        <w:t xml:space="preserve">Sonuç Açıklama Tarihi: </w:t>
      </w:r>
      <w:r w:rsidR="006C50AA" w:rsidRPr="00F26AE1">
        <w:rPr>
          <w:rFonts w:ascii="Times New Roman" w:hAnsi="Times New Roman" w:cs="Times New Roman"/>
          <w:sz w:val="18"/>
          <w:szCs w:val="18"/>
        </w:rPr>
        <w:t>22</w:t>
      </w:r>
      <w:r w:rsidRPr="00F26AE1">
        <w:rPr>
          <w:rFonts w:ascii="Times New Roman" w:hAnsi="Times New Roman" w:cs="Times New Roman"/>
          <w:sz w:val="18"/>
          <w:szCs w:val="18"/>
        </w:rPr>
        <w:t>.0</w:t>
      </w:r>
      <w:r w:rsidR="00927D99" w:rsidRPr="00F26AE1">
        <w:rPr>
          <w:rFonts w:ascii="Times New Roman" w:hAnsi="Times New Roman" w:cs="Times New Roman"/>
          <w:sz w:val="18"/>
          <w:szCs w:val="18"/>
        </w:rPr>
        <w:t>5</w:t>
      </w:r>
      <w:r w:rsidRPr="00F26AE1">
        <w:rPr>
          <w:rFonts w:ascii="Times New Roman" w:hAnsi="Times New Roman" w:cs="Times New Roman"/>
          <w:sz w:val="18"/>
          <w:szCs w:val="18"/>
        </w:rPr>
        <w:t>.2024</w:t>
      </w:r>
    </w:p>
    <w:p w14:paraId="118856AC" w14:textId="77777777" w:rsidR="00F439A0" w:rsidRPr="00F26AE1" w:rsidRDefault="00F439A0" w:rsidP="00C2565D">
      <w:pPr>
        <w:autoSpaceDE w:val="0"/>
        <w:autoSpaceDN w:val="0"/>
        <w:adjustRightInd w:val="0"/>
        <w:spacing w:before="240" w:after="0" w:line="240" w:lineRule="auto"/>
        <w:jc w:val="both"/>
        <w:rPr>
          <w:rFonts w:ascii="Times New Roman" w:hAnsi="Times New Roman" w:cs="Times New Roman"/>
          <w:b/>
          <w:sz w:val="18"/>
          <w:szCs w:val="18"/>
        </w:rPr>
      </w:pPr>
      <w:r w:rsidRPr="00F26AE1">
        <w:rPr>
          <w:rFonts w:ascii="Times New Roman" w:hAnsi="Times New Roman" w:cs="Times New Roman"/>
          <w:b/>
          <w:sz w:val="18"/>
          <w:szCs w:val="18"/>
        </w:rPr>
        <w:t>İSTENEN EVRAKLAR</w:t>
      </w:r>
    </w:p>
    <w:p w14:paraId="3671B7D0" w14:textId="77777777" w:rsidR="00F439A0" w:rsidRPr="00F26AE1" w:rsidRDefault="00F439A0" w:rsidP="00C2565D">
      <w:pPr>
        <w:pStyle w:val="ListeParagraf"/>
        <w:numPr>
          <w:ilvl w:val="0"/>
          <w:numId w:val="2"/>
        </w:numPr>
        <w:autoSpaceDE w:val="0"/>
        <w:autoSpaceDN w:val="0"/>
        <w:adjustRightInd w:val="0"/>
        <w:spacing w:after="0" w:line="240" w:lineRule="auto"/>
        <w:jc w:val="both"/>
        <w:rPr>
          <w:rFonts w:ascii="Times New Roman" w:hAnsi="Times New Roman" w:cs="Times New Roman"/>
          <w:sz w:val="18"/>
          <w:szCs w:val="18"/>
        </w:rPr>
      </w:pPr>
      <w:r w:rsidRPr="00F26AE1">
        <w:rPr>
          <w:rFonts w:ascii="Times New Roman" w:hAnsi="Times New Roman" w:cs="Times New Roman"/>
          <w:sz w:val="18"/>
          <w:szCs w:val="18"/>
        </w:rPr>
        <w:t>Başvuru Formu (www.gedik.edu.tr adresinden ulaşabilirsiniz.)</w:t>
      </w:r>
    </w:p>
    <w:p w14:paraId="43A56A4C" w14:textId="77777777" w:rsidR="00F439A0" w:rsidRPr="00CE670B" w:rsidRDefault="00F439A0" w:rsidP="00C2565D">
      <w:pPr>
        <w:pStyle w:val="ListeParagraf"/>
        <w:numPr>
          <w:ilvl w:val="0"/>
          <w:numId w:val="2"/>
        </w:numPr>
        <w:autoSpaceDE w:val="0"/>
        <w:autoSpaceDN w:val="0"/>
        <w:adjustRightInd w:val="0"/>
        <w:spacing w:after="0" w:line="240" w:lineRule="auto"/>
        <w:jc w:val="both"/>
        <w:rPr>
          <w:rFonts w:ascii="Times New Roman" w:hAnsi="Times New Roman" w:cs="Times New Roman"/>
          <w:sz w:val="18"/>
          <w:szCs w:val="18"/>
        </w:rPr>
      </w:pPr>
      <w:r w:rsidRPr="00CE670B">
        <w:rPr>
          <w:rFonts w:ascii="Times New Roman" w:hAnsi="Times New Roman" w:cs="Times New Roman"/>
          <w:sz w:val="18"/>
          <w:szCs w:val="18"/>
        </w:rPr>
        <w:lastRenderedPageBreak/>
        <w:t>Özgeçmiş/YÖK Formatlı Özgeçmiş</w:t>
      </w:r>
    </w:p>
    <w:p w14:paraId="3BEBC73E" w14:textId="77777777" w:rsidR="00F439A0" w:rsidRPr="00A865AF" w:rsidRDefault="00F439A0" w:rsidP="00C2565D">
      <w:pPr>
        <w:pStyle w:val="ListeParagraf"/>
        <w:numPr>
          <w:ilvl w:val="0"/>
          <w:numId w:val="2"/>
        </w:numPr>
        <w:autoSpaceDE w:val="0"/>
        <w:autoSpaceDN w:val="0"/>
        <w:adjustRightInd w:val="0"/>
        <w:spacing w:after="0" w:line="240" w:lineRule="auto"/>
        <w:jc w:val="both"/>
        <w:rPr>
          <w:rFonts w:ascii="Times New Roman" w:hAnsi="Times New Roman" w:cs="Times New Roman"/>
          <w:sz w:val="18"/>
          <w:szCs w:val="18"/>
        </w:rPr>
      </w:pPr>
      <w:r w:rsidRPr="00A865AF">
        <w:rPr>
          <w:rFonts w:ascii="Times New Roman" w:hAnsi="Times New Roman" w:cs="Times New Roman"/>
          <w:sz w:val="18"/>
          <w:szCs w:val="18"/>
        </w:rPr>
        <w:t>Nüfus Cüzdanı Fotokopisi</w:t>
      </w:r>
    </w:p>
    <w:p w14:paraId="5F4762FF" w14:textId="77777777" w:rsidR="00F439A0" w:rsidRPr="00A865AF" w:rsidRDefault="00F439A0" w:rsidP="00C2565D">
      <w:pPr>
        <w:pStyle w:val="ListeParagraf"/>
        <w:numPr>
          <w:ilvl w:val="0"/>
          <w:numId w:val="2"/>
        </w:numPr>
        <w:autoSpaceDE w:val="0"/>
        <w:autoSpaceDN w:val="0"/>
        <w:adjustRightInd w:val="0"/>
        <w:spacing w:after="0" w:line="240" w:lineRule="auto"/>
        <w:jc w:val="both"/>
        <w:rPr>
          <w:rFonts w:ascii="Times New Roman" w:hAnsi="Times New Roman" w:cs="Times New Roman"/>
          <w:sz w:val="18"/>
          <w:szCs w:val="18"/>
        </w:rPr>
      </w:pPr>
      <w:r w:rsidRPr="00A865AF">
        <w:rPr>
          <w:rFonts w:ascii="Times New Roman" w:hAnsi="Times New Roman" w:cs="Times New Roman"/>
          <w:sz w:val="18"/>
          <w:szCs w:val="18"/>
        </w:rPr>
        <w:t>Öğrenim Belgeleri (Lisans, Yüksek Lisans varsa Doktora Diploması ve Not Belgeleri Fotokopileri)</w:t>
      </w:r>
    </w:p>
    <w:p w14:paraId="50ADC9CC" w14:textId="77777777" w:rsidR="00F439A0" w:rsidRPr="00A865AF" w:rsidRDefault="00F439A0" w:rsidP="00C2565D">
      <w:pPr>
        <w:pStyle w:val="ListeParagraf"/>
        <w:numPr>
          <w:ilvl w:val="0"/>
          <w:numId w:val="2"/>
        </w:numPr>
        <w:autoSpaceDE w:val="0"/>
        <w:autoSpaceDN w:val="0"/>
        <w:adjustRightInd w:val="0"/>
        <w:spacing w:after="0" w:line="240" w:lineRule="auto"/>
        <w:jc w:val="both"/>
        <w:rPr>
          <w:rFonts w:ascii="Times New Roman" w:hAnsi="Times New Roman" w:cs="Times New Roman"/>
          <w:sz w:val="18"/>
          <w:szCs w:val="18"/>
        </w:rPr>
      </w:pPr>
      <w:r w:rsidRPr="00A865AF">
        <w:rPr>
          <w:rFonts w:ascii="Times New Roman" w:hAnsi="Times New Roman" w:cs="Times New Roman"/>
          <w:sz w:val="18"/>
          <w:szCs w:val="18"/>
        </w:rPr>
        <w:t>ALES Belgesi (Belgenin kontrol kodlu ve barkodlu olması gerekmektedir)</w:t>
      </w:r>
    </w:p>
    <w:p w14:paraId="362365EF" w14:textId="77777777" w:rsidR="00F439A0" w:rsidRPr="00A865AF" w:rsidRDefault="00F439A0" w:rsidP="00C2565D">
      <w:pPr>
        <w:pStyle w:val="ListeParagraf"/>
        <w:numPr>
          <w:ilvl w:val="0"/>
          <w:numId w:val="2"/>
        </w:numPr>
        <w:autoSpaceDE w:val="0"/>
        <w:autoSpaceDN w:val="0"/>
        <w:adjustRightInd w:val="0"/>
        <w:spacing w:after="0" w:line="240" w:lineRule="auto"/>
        <w:jc w:val="both"/>
        <w:rPr>
          <w:rFonts w:ascii="Times New Roman" w:hAnsi="Times New Roman" w:cs="Times New Roman"/>
          <w:sz w:val="18"/>
          <w:szCs w:val="18"/>
        </w:rPr>
      </w:pPr>
      <w:r w:rsidRPr="00A865AF">
        <w:rPr>
          <w:rFonts w:ascii="Times New Roman" w:hAnsi="Times New Roman" w:cs="Times New Roman"/>
          <w:sz w:val="18"/>
          <w:szCs w:val="18"/>
        </w:rPr>
        <w:t>Yabancı Dil Belgesi (Belgenin kontrol kodlu ve barkodlu olması gerekmektedir)</w:t>
      </w:r>
    </w:p>
    <w:p w14:paraId="070A5EF7" w14:textId="6060D91D" w:rsidR="00F439A0" w:rsidRPr="00A865AF" w:rsidRDefault="00F439A0" w:rsidP="00C2565D">
      <w:pPr>
        <w:pStyle w:val="ListeParagraf"/>
        <w:numPr>
          <w:ilvl w:val="0"/>
          <w:numId w:val="2"/>
        </w:numPr>
        <w:autoSpaceDE w:val="0"/>
        <w:autoSpaceDN w:val="0"/>
        <w:adjustRightInd w:val="0"/>
        <w:spacing w:after="0" w:line="240" w:lineRule="auto"/>
        <w:jc w:val="both"/>
        <w:rPr>
          <w:rFonts w:ascii="Times New Roman" w:hAnsi="Times New Roman" w:cs="Times New Roman"/>
          <w:sz w:val="18"/>
          <w:szCs w:val="18"/>
        </w:rPr>
      </w:pPr>
      <w:r w:rsidRPr="00A865AF">
        <w:rPr>
          <w:rFonts w:ascii="Times New Roman" w:hAnsi="Times New Roman" w:cs="Times New Roman"/>
          <w:sz w:val="18"/>
          <w:szCs w:val="18"/>
        </w:rPr>
        <w:t>İş Tecrübesi Belgesi (çalışılan yerden alınması ve SGK Hizmet Döküm Belgesi ile gönderilmesi gerekmektedir.)</w:t>
      </w:r>
      <w:r w:rsidR="00B76857" w:rsidRPr="00A865AF">
        <w:rPr>
          <w:rFonts w:ascii="Times New Roman" w:hAnsi="Times New Roman" w:cs="Times New Roman"/>
          <w:sz w:val="18"/>
          <w:szCs w:val="18"/>
        </w:rPr>
        <w:t xml:space="preserve"> </w:t>
      </w:r>
      <w:r w:rsidRPr="00A865AF">
        <w:rPr>
          <w:rFonts w:ascii="Times New Roman" w:hAnsi="Times New Roman" w:cs="Times New Roman"/>
          <w:sz w:val="18"/>
          <w:szCs w:val="18"/>
        </w:rPr>
        <w:t>(Daha önce kamuda çalışmış olanlar için hizmet belgesi) (ilan edilen kadroya bağlı olarak gerekli ise gönderilecektir.)</w:t>
      </w:r>
    </w:p>
    <w:p w14:paraId="33E9D4BE" w14:textId="77777777" w:rsidR="00F439A0" w:rsidRPr="00A865AF" w:rsidRDefault="00F439A0" w:rsidP="00C2565D">
      <w:pPr>
        <w:pStyle w:val="ListeParagraf"/>
        <w:numPr>
          <w:ilvl w:val="0"/>
          <w:numId w:val="2"/>
        </w:numPr>
        <w:autoSpaceDE w:val="0"/>
        <w:autoSpaceDN w:val="0"/>
        <w:adjustRightInd w:val="0"/>
        <w:spacing w:after="0" w:line="240" w:lineRule="auto"/>
        <w:jc w:val="both"/>
        <w:rPr>
          <w:rFonts w:ascii="Times New Roman" w:hAnsi="Times New Roman" w:cs="Times New Roman"/>
          <w:sz w:val="18"/>
          <w:szCs w:val="18"/>
        </w:rPr>
      </w:pPr>
      <w:r w:rsidRPr="00A865AF">
        <w:rPr>
          <w:rFonts w:ascii="Times New Roman" w:hAnsi="Times New Roman" w:cs="Times New Roman"/>
          <w:sz w:val="18"/>
          <w:szCs w:val="18"/>
        </w:rPr>
        <w:t>Öğrenci olanlardan Lisansüstü Eğitim gördüğüne dair öğrenci belgesi.</w:t>
      </w:r>
    </w:p>
    <w:p w14:paraId="2C933A8B" w14:textId="77777777" w:rsidR="00F439A0" w:rsidRPr="00A865AF" w:rsidRDefault="00F439A0" w:rsidP="00C2565D">
      <w:pPr>
        <w:pStyle w:val="ListeParagraf"/>
        <w:numPr>
          <w:ilvl w:val="0"/>
          <w:numId w:val="2"/>
        </w:numPr>
        <w:autoSpaceDE w:val="0"/>
        <w:autoSpaceDN w:val="0"/>
        <w:adjustRightInd w:val="0"/>
        <w:spacing w:after="0" w:line="240" w:lineRule="auto"/>
        <w:jc w:val="both"/>
        <w:rPr>
          <w:rFonts w:ascii="Times New Roman" w:hAnsi="Times New Roman" w:cs="Times New Roman"/>
          <w:sz w:val="18"/>
          <w:szCs w:val="18"/>
        </w:rPr>
      </w:pPr>
      <w:r w:rsidRPr="00A865AF">
        <w:rPr>
          <w:rFonts w:ascii="Times New Roman" w:hAnsi="Times New Roman" w:cs="Times New Roman"/>
          <w:sz w:val="18"/>
          <w:szCs w:val="18"/>
        </w:rPr>
        <w:t>Yurtdışından alınan Mezuniyet belgeleri için denklik belgesi.</w:t>
      </w:r>
    </w:p>
    <w:p w14:paraId="27399ED8" w14:textId="77777777" w:rsidR="00F439A0" w:rsidRPr="00A865AF" w:rsidRDefault="00F439A0" w:rsidP="00C2565D">
      <w:pPr>
        <w:pStyle w:val="ListeParagraf"/>
        <w:numPr>
          <w:ilvl w:val="0"/>
          <w:numId w:val="2"/>
        </w:numPr>
        <w:autoSpaceDE w:val="0"/>
        <w:autoSpaceDN w:val="0"/>
        <w:adjustRightInd w:val="0"/>
        <w:spacing w:after="0" w:line="240" w:lineRule="auto"/>
        <w:jc w:val="both"/>
        <w:rPr>
          <w:rFonts w:ascii="Times New Roman" w:hAnsi="Times New Roman" w:cs="Times New Roman"/>
          <w:sz w:val="18"/>
          <w:szCs w:val="18"/>
        </w:rPr>
      </w:pPr>
      <w:r w:rsidRPr="00A865AF">
        <w:rPr>
          <w:rFonts w:ascii="Times New Roman" w:hAnsi="Times New Roman" w:cs="Times New Roman"/>
          <w:sz w:val="18"/>
          <w:szCs w:val="18"/>
        </w:rPr>
        <w:t>Gedik Üniversitesi web sitesinde bulunan (</w:t>
      </w:r>
      <w:hyperlink r:id="rId7" w:history="1">
        <w:r w:rsidRPr="00A865AF">
          <w:rPr>
            <w:rStyle w:val="Kpr"/>
            <w:rFonts w:ascii="Times New Roman" w:hAnsi="Times New Roman" w:cs="Times New Roman"/>
            <w:sz w:val="18"/>
            <w:szCs w:val="18"/>
          </w:rPr>
          <w:t>https://www.gedik.edu.tr/hakkimizda/idari-birimler/personel-daire-baskanligi/kvkk-aydinlatma-metinleri</w:t>
        </w:r>
      </w:hyperlink>
      <w:r w:rsidRPr="00A865AF">
        <w:rPr>
          <w:rFonts w:ascii="Times New Roman" w:hAnsi="Times New Roman" w:cs="Times New Roman"/>
          <w:sz w:val="18"/>
          <w:szCs w:val="18"/>
        </w:rPr>
        <w:t>) aşağıdaki metinlerin doldurulmuş ve imzalanmış hali.</w:t>
      </w:r>
    </w:p>
    <w:p w14:paraId="688F8EB8" w14:textId="77777777" w:rsidR="00F439A0" w:rsidRPr="00A865AF" w:rsidRDefault="00F439A0" w:rsidP="00C2565D">
      <w:pPr>
        <w:pStyle w:val="ListeParagraf"/>
        <w:autoSpaceDE w:val="0"/>
        <w:autoSpaceDN w:val="0"/>
        <w:adjustRightInd w:val="0"/>
        <w:spacing w:after="0" w:line="240" w:lineRule="auto"/>
        <w:jc w:val="both"/>
        <w:rPr>
          <w:rFonts w:ascii="Times New Roman" w:hAnsi="Times New Roman" w:cs="Times New Roman"/>
          <w:sz w:val="18"/>
          <w:szCs w:val="18"/>
        </w:rPr>
      </w:pPr>
      <w:r w:rsidRPr="00A865AF">
        <w:rPr>
          <w:rFonts w:ascii="Times New Roman" w:hAnsi="Times New Roman" w:cs="Times New Roman"/>
          <w:sz w:val="18"/>
          <w:szCs w:val="18"/>
        </w:rPr>
        <w:t xml:space="preserve">a. “Kişisel Verilerin Korunması Kanunu” uyarınca hazırlanan “Çalışan Adayı Aydınlatma Metni” </w:t>
      </w:r>
    </w:p>
    <w:p w14:paraId="66632945" w14:textId="77777777" w:rsidR="00F439A0" w:rsidRPr="00A865AF" w:rsidRDefault="00F439A0" w:rsidP="00C2565D">
      <w:pPr>
        <w:pStyle w:val="ListeParagraf"/>
        <w:autoSpaceDE w:val="0"/>
        <w:autoSpaceDN w:val="0"/>
        <w:adjustRightInd w:val="0"/>
        <w:spacing w:after="0" w:line="240" w:lineRule="auto"/>
        <w:jc w:val="both"/>
        <w:rPr>
          <w:rFonts w:ascii="Times New Roman" w:hAnsi="Times New Roman" w:cs="Times New Roman"/>
          <w:sz w:val="18"/>
          <w:szCs w:val="18"/>
        </w:rPr>
      </w:pPr>
      <w:r w:rsidRPr="00A865AF">
        <w:rPr>
          <w:rFonts w:ascii="Times New Roman" w:hAnsi="Times New Roman" w:cs="Times New Roman"/>
          <w:sz w:val="18"/>
          <w:szCs w:val="18"/>
        </w:rPr>
        <w:t xml:space="preserve">b. “Kişisel Verilerin Korunması Kanunu” uyarınca hazırlanan “Çalışan Adayı Açık Rıza Metni” </w:t>
      </w:r>
    </w:p>
    <w:p w14:paraId="053322A6" w14:textId="77777777" w:rsidR="00F439A0" w:rsidRPr="00A865AF" w:rsidRDefault="00F439A0" w:rsidP="00C2565D">
      <w:pPr>
        <w:pStyle w:val="ListeParagraf"/>
        <w:autoSpaceDE w:val="0"/>
        <w:autoSpaceDN w:val="0"/>
        <w:adjustRightInd w:val="0"/>
        <w:spacing w:after="0" w:line="240" w:lineRule="auto"/>
        <w:jc w:val="both"/>
        <w:rPr>
          <w:rFonts w:ascii="Times New Roman" w:hAnsi="Times New Roman" w:cs="Times New Roman"/>
          <w:sz w:val="18"/>
          <w:szCs w:val="18"/>
        </w:rPr>
      </w:pPr>
    </w:p>
    <w:p w14:paraId="15C4E0F8" w14:textId="77777777" w:rsidR="00F439A0" w:rsidRPr="00A865AF" w:rsidRDefault="00F439A0" w:rsidP="00C2565D">
      <w:pPr>
        <w:autoSpaceDE w:val="0"/>
        <w:autoSpaceDN w:val="0"/>
        <w:adjustRightInd w:val="0"/>
        <w:spacing w:after="0" w:line="240" w:lineRule="auto"/>
        <w:jc w:val="both"/>
        <w:rPr>
          <w:rFonts w:ascii="Times New Roman" w:hAnsi="Times New Roman" w:cs="Times New Roman"/>
          <w:sz w:val="18"/>
          <w:szCs w:val="18"/>
        </w:rPr>
      </w:pPr>
      <w:r w:rsidRPr="00A865AF">
        <w:rPr>
          <w:rFonts w:ascii="Times New Roman" w:hAnsi="Times New Roman" w:cs="Times New Roman"/>
          <w:sz w:val="18"/>
          <w:szCs w:val="18"/>
        </w:rPr>
        <w:t>Adayların son başvuru tarihi mesai bitimine kadar yukarıda belirtilen evrakları şahsen veya posta yoluyla ulaştırmaları gerekmektedir. Postadaki gecikmeler, eksik belgelerle başvuru ve süresi içerisinde yapılmayan başvurular kabul edilmeyecektir.</w:t>
      </w:r>
    </w:p>
    <w:p w14:paraId="3CF75971" w14:textId="77777777" w:rsidR="00F439A0" w:rsidRPr="00A865AF" w:rsidRDefault="00F439A0" w:rsidP="00C2565D">
      <w:pPr>
        <w:spacing w:after="0"/>
        <w:jc w:val="both"/>
        <w:rPr>
          <w:rFonts w:ascii="Times New Roman" w:hAnsi="Times New Roman" w:cs="Times New Roman"/>
          <w:sz w:val="18"/>
          <w:szCs w:val="18"/>
        </w:rPr>
      </w:pPr>
      <w:r w:rsidRPr="00A865AF">
        <w:rPr>
          <w:rFonts w:ascii="Times New Roman" w:hAnsi="Times New Roman" w:cs="Times New Roman"/>
          <w:sz w:val="18"/>
          <w:szCs w:val="18"/>
        </w:rPr>
        <w:t>Ön değerlendirme sonuçları ve kesin sonuçlar Üniversitemizin web adresinde yayınlanacak olup tebligat niteliğinde olacaktır. Ayrıca tebligat yapılmayacaktır.</w:t>
      </w:r>
    </w:p>
    <w:p w14:paraId="782F2B99" w14:textId="77777777" w:rsidR="00F439A0" w:rsidRPr="00A865AF" w:rsidRDefault="00F439A0" w:rsidP="00C2565D">
      <w:pPr>
        <w:spacing w:after="0"/>
        <w:jc w:val="both"/>
        <w:rPr>
          <w:rFonts w:ascii="Times New Roman" w:hAnsi="Times New Roman" w:cs="Times New Roman"/>
          <w:sz w:val="18"/>
          <w:szCs w:val="18"/>
        </w:rPr>
      </w:pPr>
      <w:r w:rsidRPr="00A865AF">
        <w:rPr>
          <w:rFonts w:ascii="Times New Roman" w:hAnsi="Times New Roman" w:cs="Times New Roman"/>
          <w:sz w:val="18"/>
          <w:szCs w:val="18"/>
        </w:rPr>
        <w:t>Not: Yurtdışından alınan diplomaların denkliğinin onaylanmış olması gerekmektedir.</w:t>
      </w:r>
    </w:p>
    <w:p w14:paraId="44A88DD5" w14:textId="77777777" w:rsidR="00F439A0" w:rsidRPr="00A865AF" w:rsidRDefault="00F439A0" w:rsidP="00C2565D">
      <w:pPr>
        <w:spacing w:after="0"/>
        <w:jc w:val="both"/>
        <w:rPr>
          <w:rFonts w:ascii="Times New Roman" w:hAnsi="Times New Roman" w:cs="Times New Roman"/>
          <w:sz w:val="18"/>
          <w:szCs w:val="18"/>
        </w:rPr>
      </w:pPr>
      <w:r w:rsidRPr="00A865AF">
        <w:rPr>
          <w:rFonts w:ascii="Times New Roman" w:hAnsi="Times New Roman" w:cs="Times New Roman"/>
          <w:sz w:val="18"/>
          <w:szCs w:val="18"/>
        </w:rPr>
        <w:t xml:space="preserve">İlanlar ile ilgili tüm bilgiler ve başvuru koşulları Üniversitemizin http://www.gedik.edu.tr adresinde yer almaktadır. </w:t>
      </w:r>
    </w:p>
    <w:p w14:paraId="11560AF5" w14:textId="77777777" w:rsidR="00F439A0" w:rsidRPr="00A865AF" w:rsidRDefault="00F439A0" w:rsidP="00C2565D">
      <w:pPr>
        <w:spacing w:after="0"/>
        <w:jc w:val="both"/>
        <w:rPr>
          <w:rFonts w:ascii="Times New Roman" w:eastAsia="Times New Roman" w:hAnsi="Times New Roman" w:cs="Times New Roman"/>
          <w:sz w:val="18"/>
          <w:szCs w:val="18"/>
          <w:lang w:eastAsia="tr-TR"/>
        </w:rPr>
      </w:pPr>
      <w:r w:rsidRPr="00A865AF">
        <w:rPr>
          <w:rFonts w:ascii="Times New Roman" w:hAnsi="Times New Roman" w:cs="Times New Roman"/>
          <w:sz w:val="18"/>
          <w:szCs w:val="18"/>
          <w:u w:val="single"/>
        </w:rPr>
        <w:t>Başvuru Adresi:</w:t>
      </w:r>
      <w:r w:rsidRPr="00A865AF">
        <w:rPr>
          <w:rFonts w:ascii="Times New Roman" w:hAnsi="Times New Roman" w:cs="Times New Roman"/>
          <w:sz w:val="18"/>
          <w:szCs w:val="18"/>
        </w:rPr>
        <w:t xml:space="preserve"> İstanbul Gedik Üniversitesi- Yazı İşleri Müdürlüğü Cumhuriyet Mah. İlkbahar Sok. No:1 34876 Yakacık-Kartal/İSTANBUL</w:t>
      </w:r>
    </w:p>
    <w:p w14:paraId="2CEF2608" w14:textId="77777777" w:rsidR="00F439A0" w:rsidRPr="00A865AF" w:rsidRDefault="00F439A0" w:rsidP="00C2565D">
      <w:pPr>
        <w:spacing w:after="0"/>
        <w:ind w:firstLine="567"/>
        <w:jc w:val="both"/>
        <w:rPr>
          <w:rFonts w:ascii="Times New Roman" w:eastAsia="Times New Roman" w:hAnsi="Times New Roman" w:cs="Times New Roman"/>
          <w:sz w:val="18"/>
          <w:szCs w:val="18"/>
          <w:lang w:eastAsia="tr-TR"/>
        </w:rPr>
      </w:pPr>
    </w:p>
    <w:p w14:paraId="17168D45" w14:textId="77777777" w:rsidR="00D2096B" w:rsidRPr="00A865AF" w:rsidRDefault="00D2096B" w:rsidP="00D2096B">
      <w:pPr>
        <w:ind w:left="303" w:hanging="303"/>
        <w:rPr>
          <w:rFonts w:ascii="Times New Roman" w:hAnsi="Times New Roman" w:cs="Times New Roman"/>
          <w:b/>
          <w:sz w:val="18"/>
          <w:szCs w:val="18"/>
          <w14:ligatures w14:val="standardContextual"/>
        </w:rPr>
      </w:pPr>
    </w:p>
    <w:p w14:paraId="57364989" w14:textId="77777777" w:rsidR="00D2096B" w:rsidRPr="00A865AF" w:rsidRDefault="00D2096B" w:rsidP="00D2096B">
      <w:pPr>
        <w:jc w:val="center"/>
        <w:rPr>
          <w:rFonts w:ascii="Times New Roman" w:hAnsi="Times New Roman" w:cs="Times New Roman"/>
          <w:b/>
          <w:sz w:val="18"/>
          <w:szCs w:val="18"/>
          <w14:ligatures w14:val="standardContextual"/>
        </w:rPr>
      </w:pPr>
    </w:p>
    <w:p w14:paraId="742584A8" w14:textId="77777777" w:rsidR="00E0340E" w:rsidRPr="00981928" w:rsidRDefault="00E0340E">
      <w:pPr>
        <w:rPr>
          <w:rFonts w:ascii="Times New Roman" w:hAnsi="Times New Roman" w:cs="Times New Roman"/>
          <w:sz w:val="18"/>
          <w:szCs w:val="18"/>
        </w:rPr>
      </w:pPr>
    </w:p>
    <w:sectPr w:rsidR="00E0340E" w:rsidRPr="00981928" w:rsidSect="00016F01">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A2"/>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A2"/>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E1075"/>
    <w:multiLevelType w:val="hybridMultilevel"/>
    <w:tmpl w:val="6E10C2D4"/>
    <w:lvl w:ilvl="0" w:tplc="B4F46B92">
      <w:start w:val="1"/>
      <w:numFmt w:val="decimal"/>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B4921CC"/>
    <w:multiLevelType w:val="hybridMultilevel"/>
    <w:tmpl w:val="95FA161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443623769">
    <w:abstractNumId w:val="0"/>
  </w:num>
  <w:num w:numId="2" w16cid:durableId="8060440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15F"/>
    <w:rsid w:val="00016F01"/>
    <w:rsid w:val="00024CDD"/>
    <w:rsid w:val="0003659B"/>
    <w:rsid w:val="00073FC8"/>
    <w:rsid w:val="000A6D7E"/>
    <w:rsid w:val="000F6998"/>
    <w:rsid w:val="00135CB0"/>
    <w:rsid w:val="00177030"/>
    <w:rsid w:val="001C1E85"/>
    <w:rsid w:val="001E05E9"/>
    <w:rsid w:val="001F18F2"/>
    <w:rsid w:val="002138CD"/>
    <w:rsid w:val="0025778A"/>
    <w:rsid w:val="00267216"/>
    <w:rsid w:val="002E3D8A"/>
    <w:rsid w:val="00304D16"/>
    <w:rsid w:val="00363E14"/>
    <w:rsid w:val="00370421"/>
    <w:rsid w:val="003C6293"/>
    <w:rsid w:val="003C630D"/>
    <w:rsid w:val="00445631"/>
    <w:rsid w:val="004860C9"/>
    <w:rsid w:val="00490419"/>
    <w:rsid w:val="004E130E"/>
    <w:rsid w:val="005162A8"/>
    <w:rsid w:val="00527393"/>
    <w:rsid w:val="00552E8F"/>
    <w:rsid w:val="005539AF"/>
    <w:rsid w:val="005E015F"/>
    <w:rsid w:val="00604DF3"/>
    <w:rsid w:val="006854BF"/>
    <w:rsid w:val="00685695"/>
    <w:rsid w:val="006B3F21"/>
    <w:rsid w:val="006B4C0D"/>
    <w:rsid w:val="006C50AA"/>
    <w:rsid w:val="006E405A"/>
    <w:rsid w:val="00735157"/>
    <w:rsid w:val="00757736"/>
    <w:rsid w:val="0076172B"/>
    <w:rsid w:val="007F2545"/>
    <w:rsid w:val="0080495A"/>
    <w:rsid w:val="0084152D"/>
    <w:rsid w:val="00842AA9"/>
    <w:rsid w:val="00847B9A"/>
    <w:rsid w:val="008757F5"/>
    <w:rsid w:val="00893322"/>
    <w:rsid w:val="008C5348"/>
    <w:rsid w:val="009068E6"/>
    <w:rsid w:val="00927D99"/>
    <w:rsid w:val="00940159"/>
    <w:rsid w:val="0097478F"/>
    <w:rsid w:val="00981928"/>
    <w:rsid w:val="009A6051"/>
    <w:rsid w:val="009B7C0C"/>
    <w:rsid w:val="009C7E20"/>
    <w:rsid w:val="00A53F8D"/>
    <w:rsid w:val="00A865AF"/>
    <w:rsid w:val="00B72159"/>
    <w:rsid w:val="00B76857"/>
    <w:rsid w:val="00BA7C0B"/>
    <w:rsid w:val="00C2565D"/>
    <w:rsid w:val="00CC22D0"/>
    <w:rsid w:val="00CE6300"/>
    <w:rsid w:val="00CE670B"/>
    <w:rsid w:val="00D2096B"/>
    <w:rsid w:val="00D26227"/>
    <w:rsid w:val="00D7791F"/>
    <w:rsid w:val="00E002AA"/>
    <w:rsid w:val="00E0340E"/>
    <w:rsid w:val="00EB12EA"/>
    <w:rsid w:val="00F26AE1"/>
    <w:rsid w:val="00F439A0"/>
    <w:rsid w:val="00F963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D227D"/>
  <w15:chartTrackingRefBased/>
  <w15:docId w15:val="{48790965-334C-4716-B290-DD4505A0B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96B"/>
    <w:pPr>
      <w:spacing w:after="200" w:line="276" w:lineRule="auto"/>
    </w:pPr>
    <w:rPr>
      <w:kern w:val="0"/>
      <w14:ligatures w14:val="none"/>
    </w:rPr>
  </w:style>
  <w:style w:type="paragraph" w:styleId="Balk1">
    <w:name w:val="heading 1"/>
    <w:basedOn w:val="Normal"/>
    <w:next w:val="Normal"/>
    <w:link w:val="Balk1Char"/>
    <w:uiPriority w:val="9"/>
    <w:qFormat/>
    <w:rsid w:val="005E01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5E01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5E015F"/>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5E015F"/>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5E015F"/>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5E015F"/>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5E015F"/>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5E015F"/>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5E015F"/>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E015F"/>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5E015F"/>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5E015F"/>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5E015F"/>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5E015F"/>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5E015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E015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E015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E015F"/>
    <w:rPr>
      <w:rFonts w:eastAsiaTheme="majorEastAsia" w:cstheme="majorBidi"/>
      <w:color w:val="272727" w:themeColor="text1" w:themeTint="D8"/>
    </w:rPr>
  </w:style>
  <w:style w:type="paragraph" w:styleId="KonuBal">
    <w:name w:val="Title"/>
    <w:basedOn w:val="Normal"/>
    <w:next w:val="Normal"/>
    <w:link w:val="KonuBalChar"/>
    <w:uiPriority w:val="10"/>
    <w:qFormat/>
    <w:rsid w:val="005E01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5E015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5E015F"/>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5E015F"/>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5E015F"/>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5E015F"/>
    <w:rPr>
      <w:i/>
      <w:iCs/>
      <w:color w:val="404040" w:themeColor="text1" w:themeTint="BF"/>
    </w:rPr>
  </w:style>
  <w:style w:type="paragraph" w:styleId="ListeParagraf">
    <w:name w:val="List Paragraph"/>
    <w:basedOn w:val="Normal"/>
    <w:uiPriority w:val="34"/>
    <w:qFormat/>
    <w:rsid w:val="005E015F"/>
    <w:pPr>
      <w:ind w:left="720"/>
      <w:contextualSpacing/>
    </w:pPr>
  </w:style>
  <w:style w:type="character" w:styleId="GlVurgulama">
    <w:name w:val="Intense Emphasis"/>
    <w:basedOn w:val="VarsaylanParagrafYazTipi"/>
    <w:uiPriority w:val="21"/>
    <w:qFormat/>
    <w:rsid w:val="005E015F"/>
    <w:rPr>
      <w:i/>
      <w:iCs/>
      <w:color w:val="0F4761" w:themeColor="accent1" w:themeShade="BF"/>
    </w:rPr>
  </w:style>
  <w:style w:type="paragraph" w:styleId="GlAlnt">
    <w:name w:val="Intense Quote"/>
    <w:basedOn w:val="Normal"/>
    <w:next w:val="Normal"/>
    <w:link w:val="GlAlntChar"/>
    <w:uiPriority w:val="30"/>
    <w:qFormat/>
    <w:rsid w:val="005E01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5E015F"/>
    <w:rPr>
      <w:i/>
      <w:iCs/>
      <w:color w:val="0F4761" w:themeColor="accent1" w:themeShade="BF"/>
    </w:rPr>
  </w:style>
  <w:style w:type="character" w:styleId="GlBavuru">
    <w:name w:val="Intense Reference"/>
    <w:basedOn w:val="VarsaylanParagrafYazTipi"/>
    <w:uiPriority w:val="32"/>
    <w:qFormat/>
    <w:rsid w:val="005E015F"/>
    <w:rPr>
      <w:b/>
      <w:bCs/>
      <w:smallCaps/>
      <w:color w:val="0F4761" w:themeColor="accent1" w:themeShade="BF"/>
      <w:spacing w:val="5"/>
    </w:rPr>
  </w:style>
  <w:style w:type="paragraph" w:styleId="AralkYok">
    <w:name w:val="No Spacing"/>
    <w:uiPriority w:val="1"/>
    <w:qFormat/>
    <w:rsid w:val="00D2096B"/>
    <w:pPr>
      <w:spacing w:after="0" w:line="240" w:lineRule="auto"/>
    </w:pPr>
    <w:rPr>
      <w:rFonts w:ascii="Verdana" w:eastAsia="Batang" w:hAnsi="Verdana" w:cs="Times New Roman"/>
      <w:kern w:val="0"/>
      <w:sz w:val="20"/>
      <w:szCs w:val="20"/>
      <w:lang w:eastAsia="ko-KR"/>
      <w14:ligatures w14:val="none"/>
    </w:rPr>
  </w:style>
  <w:style w:type="character" w:styleId="Kpr">
    <w:name w:val="Hyperlink"/>
    <w:basedOn w:val="VarsaylanParagrafYazTipi"/>
    <w:uiPriority w:val="99"/>
    <w:unhideWhenUsed/>
    <w:rsid w:val="00D2096B"/>
    <w:rPr>
      <w:color w:val="467886" w:themeColor="hyperlink"/>
      <w:u w:val="single"/>
    </w:rPr>
  </w:style>
  <w:style w:type="table" w:styleId="TabloKlavuzu">
    <w:name w:val="Table Grid"/>
    <w:basedOn w:val="NormalTablo"/>
    <w:uiPriority w:val="59"/>
    <w:rsid w:val="00D2096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Normal"/>
    <w:qFormat/>
    <w:rsid w:val="00C2565D"/>
    <w:pPr>
      <w:autoSpaceDE w:val="0"/>
      <w:autoSpaceDN w:val="0"/>
      <w:adjustRightInd w:val="0"/>
      <w:spacing w:after="180" w:line="276" w:lineRule="auto"/>
    </w:pPr>
    <w:rPr>
      <w:rFonts w:ascii="Verdana" w:eastAsia="Times New Roman" w:hAnsi="Verdana" w:cs="Times New Roman"/>
      <w:kern w:val="0"/>
      <w:sz w:val="24"/>
      <w:szCs w:val="24"/>
      <w:lang w:val="en-US"/>
      <w14:ligatures w14:val="none"/>
    </w:rPr>
    <w:tblPr>
      <w:tblCellMar>
        <w:top w:w="0" w:type="dxa"/>
        <w:left w:w="0" w:type="dxa"/>
        <w:bottom w:w="0" w:type="dxa"/>
        <w:right w:w="0" w:type="dxa"/>
      </w:tblCellMar>
    </w:tblPr>
  </w:style>
  <w:style w:type="paragraph" w:styleId="ResimYazs">
    <w:name w:val="caption"/>
    <w:basedOn w:val="Normal"/>
    <w:next w:val="Normal"/>
    <w:uiPriority w:val="35"/>
    <w:semiHidden/>
    <w:unhideWhenUsed/>
    <w:qFormat/>
    <w:rsid w:val="00C2565D"/>
    <w:pPr>
      <w:spacing w:line="240" w:lineRule="auto"/>
    </w:pPr>
    <w:rPr>
      <w:rFonts w:ascii="Verdana" w:eastAsia="Batang" w:hAnsi="Verdana" w:cs="Times New Roman"/>
      <w:i/>
      <w:iCs/>
      <w:color w:val="0E2841" w:themeColor="text2"/>
      <w:sz w:val="18"/>
      <w:szCs w:val="18"/>
      <w:lang w:eastAsia="ko-KR"/>
    </w:rPr>
  </w:style>
  <w:style w:type="character" w:customStyle="1" w:styleId="Dier">
    <w:name w:val="Diğer_"/>
    <w:basedOn w:val="VarsaylanParagrafYazTipi"/>
    <w:link w:val="Dier0"/>
    <w:locked/>
    <w:rsid w:val="00073FC8"/>
    <w:rPr>
      <w:rFonts w:ascii="Book Antiqua" w:eastAsia="Book Antiqua" w:hAnsi="Book Antiqua" w:cs="Book Antiqua"/>
      <w:sz w:val="19"/>
      <w:szCs w:val="19"/>
    </w:rPr>
  </w:style>
  <w:style w:type="paragraph" w:customStyle="1" w:styleId="Dier0">
    <w:name w:val="Diğer"/>
    <w:basedOn w:val="Normal"/>
    <w:link w:val="Dier"/>
    <w:rsid w:val="00073FC8"/>
    <w:pPr>
      <w:widowControl w:val="0"/>
      <w:spacing w:after="0" w:line="252" w:lineRule="auto"/>
    </w:pPr>
    <w:rPr>
      <w:rFonts w:ascii="Book Antiqua" w:eastAsia="Book Antiqua" w:hAnsi="Book Antiqua" w:cs="Book Antiqua"/>
      <w:kern w:val="2"/>
      <w:sz w:val="19"/>
      <w:szCs w:val="19"/>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57783">
      <w:bodyDiv w:val="1"/>
      <w:marLeft w:val="0"/>
      <w:marRight w:val="0"/>
      <w:marTop w:val="0"/>
      <w:marBottom w:val="0"/>
      <w:divBdr>
        <w:top w:val="none" w:sz="0" w:space="0" w:color="auto"/>
        <w:left w:val="none" w:sz="0" w:space="0" w:color="auto"/>
        <w:bottom w:val="none" w:sz="0" w:space="0" w:color="auto"/>
        <w:right w:val="none" w:sz="0" w:space="0" w:color="auto"/>
      </w:divBdr>
    </w:div>
    <w:div w:id="424887184">
      <w:bodyDiv w:val="1"/>
      <w:marLeft w:val="0"/>
      <w:marRight w:val="0"/>
      <w:marTop w:val="0"/>
      <w:marBottom w:val="0"/>
      <w:divBdr>
        <w:top w:val="none" w:sz="0" w:space="0" w:color="auto"/>
        <w:left w:val="none" w:sz="0" w:space="0" w:color="auto"/>
        <w:bottom w:val="none" w:sz="0" w:space="0" w:color="auto"/>
        <w:right w:val="none" w:sz="0" w:space="0" w:color="auto"/>
      </w:divBdr>
    </w:div>
    <w:div w:id="507134757">
      <w:bodyDiv w:val="1"/>
      <w:marLeft w:val="0"/>
      <w:marRight w:val="0"/>
      <w:marTop w:val="0"/>
      <w:marBottom w:val="0"/>
      <w:divBdr>
        <w:top w:val="none" w:sz="0" w:space="0" w:color="auto"/>
        <w:left w:val="none" w:sz="0" w:space="0" w:color="auto"/>
        <w:bottom w:val="none" w:sz="0" w:space="0" w:color="auto"/>
        <w:right w:val="none" w:sz="0" w:space="0" w:color="auto"/>
      </w:divBdr>
    </w:div>
    <w:div w:id="543250656">
      <w:bodyDiv w:val="1"/>
      <w:marLeft w:val="0"/>
      <w:marRight w:val="0"/>
      <w:marTop w:val="0"/>
      <w:marBottom w:val="0"/>
      <w:divBdr>
        <w:top w:val="none" w:sz="0" w:space="0" w:color="auto"/>
        <w:left w:val="none" w:sz="0" w:space="0" w:color="auto"/>
        <w:bottom w:val="none" w:sz="0" w:space="0" w:color="auto"/>
        <w:right w:val="none" w:sz="0" w:space="0" w:color="auto"/>
      </w:divBdr>
    </w:div>
    <w:div w:id="583148847">
      <w:bodyDiv w:val="1"/>
      <w:marLeft w:val="0"/>
      <w:marRight w:val="0"/>
      <w:marTop w:val="0"/>
      <w:marBottom w:val="0"/>
      <w:divBdr>
        <w:top w:val="none" w:sz="0" w:space="0" w:color="auto"/>
        <w:left w:val="none" w:sz="0" w:space="0" w:color="auto"/>
        <w:bottom w:val="none" w:sz="0" w:space="0" w:color="auto"/>
        <w:right w:val="none" w:sz="0" w:space="0" w:color="auto"/>
      </w:divBdr>
    </w:div>
    <w:div w:id="727922298">
      <w:bodyDiv w:val="1"/>
      <w:marLeft w:val="0"/>
      <w:marRight w:val="0"/>
      <w:marTop w:val="0"/>
      <w:marBottom w:val="0"/>
      <w:divBdr>
        <w:top w:val="none" w:sz="0" w:space="0" w:color="auto"/>
        <w:left w:val="none" w:sz="0" w:space="0" w:color="auto"/>
        <w:bottom w:val="none" w:sz="0" w:space="0" w:color="auto"/>
        <w:right w:val="none" w:sz="0" w:space="0" w:color="auto"/>
      </w:divBdr>
    </w:div>
    <w:div w:id="952202615">
      <w:bodyDiv w:val="1"/>
      <w:marLeft w:val="0"/>
      <w:marRight w:val="0"/>
      <w:marTop w:val="0"/>
      <w:marBottom w:val="0"/>
      <w:divBdr>
        <w:top w:val="none" w:sz="0" w:space="0" w:color="auto"/>
        <w:left w:val="none" w:sz="0" w:space="0" w:color="auto"/>
        <w:bottom w:val="none" w:sz="0" w:space="0" w:color="auto"/>
        <w:right w:val="none" w:sz="0" w:space="0" w:color="auto"/>
      </w:divBdr>
    </w:div>
    <w:div w:id="1138108514">
      <w:bodyDiv w:val="1"/>
      <w:marLeft w:val="0"/>
      <w:marRight w:val="0"/>
      <w:marTop w:val="0"/>
      <w:marBottom w:val="0"/>
      <w:divBdr>
        <w:top w:val="none" w:sz="0" w:space="0" w:color="auto"/>
        <w:left w:val="none" w:sz="0" w:space="0" w:color="auto"/>
        <w:bottom w:val="none" w:sz="0" w:space="0" w:color="auto"/>
        <w:right w:val="none" w:sz="0" w:space="0" w:color="auto"/>
      </w:divBdr>
    </w:div>
    <w:div w:id="1207793290">
      <w:bodyDiv w:val="1"/>
      <w:marLeft w:val="0"/>
      <w:marRight w:val="0"/>
      <w:marTop w:val="0"/>
      <w:marBottom w:val="0"/>
      <w:divBdr>
        <w:top w:val="none" w:sz="0" w:space="0" w:color="auto"/>
        <w:left w:val="none" w:sz="0" w:space="0" w:color="auto"/>
        <w:bottom w:val="none" w:sz="0" w:space="0" w:color="auto"/>
        <w:right w:val="none" w:sz="0" w:space="0" w:color="auto"/>
      </w:divBdr>
    </w:div>
    <w:div w:id="1208681687">
      <w:bodyDiv w:val="1"/>
      <w:marLeft w:val="0"/>
      <w:marRight w:val="0"/>
      <w:marTop w:val="0"/>
      <w:marBottom w:val="0"/>
      <w:divBdr>
        <w:top w:val="none" w:sz="0" w:space="0" w:color="auto"/>
        <w:left w:val="none" w:sz="0" w:space="0" w:color="auto"/>
        <w:bottom w:val="none" w:sz="0" w:space="0" w:color="auto"/>
        <w:right w:val="none" w:sz="0" w:space="0" w:color="auto"/>
      </w:divBdr>
    </w:div>
    <w:div w:id="1298104146">
      <w:bodyDiv w:val="1"/>
      <w:marLeft w:val="0"/>
      <w:marRight w:val="0"/>
      <w:marTop w:val="0"/>
      <w:marBottom w:val="0"/>
      <w:divBdr>
        <w:top w:val="none" w:sz="0" w:space="0" w:color="auto"/>
        <w:left w:val="none" w:sz="0" w:space="0" w:color="auto"/>
        <w:bottom w:val="none" w:sz="0" w:space="0" w:color="auto"/>
        <w:right w:val="none" w:sz="0" w:space="0" w:color="auto"/>
      </w:divBdr>
    </w:div>
    <w:div w:id="1647279811">
      <w:bodyDiv w:val="1"/>
      <w:marLeft w:val="0"/>
      <w:marRight w:val="0"/>
      <w:marTop w:val="0"/>
      <w:marBottom w:val="0"/>
      <w:divBdr>
        <w:top w:val="none" w:sz="0" w:space="0" w:color="auto"/>
        <w:left w:val="none" w:sz="0" w:space="0" w:color="auto"/>
        <w:bottom w:val="none" w:sz="0" w:space="0" w:color="auto"/>
        <w:right w:val="none" w:sz="0" w:space="0" w:color="auto"/>
      </w:divBdr>
    </w:div>
    <w:div w:id="1659460015">
      <w:bodyDiv w:val="1"/>
      <w:marLeft w:val="0"/>
      <w:marRight w:val="0"/>
      <w:marTop w:val="0"/>
      <w:marBottom w:val="0"/>
      <w:divBdr>
        <w:top w:val="none" w:sz="0" w:space="0" w:color="auto"/>
        <w:left w:val="none" w:sz="0" w:space="0" w:color="auto"/>
        <w:bottom w:val="none" w:sz="0" w:space="0" w:color="auto"/>
        <w:right w:val="none" w:sz="0" w:space="0" w:color="auto"/>
      </w:divBdr>
    </w:div>
    <w:div w:id="1755122280">
      <w:bodyDiv w:val="1"/>
      <w:marLeft w:val="0"/>
      <w:marRight w:val="0"/>
      <w:marTop w:val="0"/>
      <w:marBottom w:val="0"/>
      <w:divBdr>
        <w:top w:val="none" w:sz="0" w:space="0" w:color="auto"/>
        <w:left w:val="none" w:sz="0" w:space="0" w:color="auto"/>
        <w:bottom w:val="none" w:sz="0" w:space="0" w:color="auto"/>
        <w:right w:val="none" w:sz="0" w:space="0" w:color="auto"/>
      </w:divBdr>
    </w:div>
    <w:div w:id="2059355019">
      <w:bodyDiv w:val="1"/>
      <w:marLeft w:val="0"/>
      <w:marRight w:val="0"/>
      <w:marTop w:val="0"/>
      <w:marBottom w:val="0"/>
      <w:divBdr>
        <w:top w:val="none" w:sz="0" w:space="0" w:color="auto"/>
        <w:left w:val="none" w:sz="0" w:space="0" w:color="auto"/>
        <w:bottom w:val="none" w:sz="0" w:space="0" w:color="auto"/>
        <w:right w:val="none" w:sz="0" w:space="0" w:color="auto"/>
      </w:divBdr>
    </w:div>
    <w:div w:id="2085298228">
      <w:bodyDiv w:val="1"/>
      <w:marLeft w:val="0"/>
      <w:marRight w:val="0"/>
      <w:marTop w:val="0"/>
      <w:marBottom w:val="0"/>
      <w:divBdr>
        <w:top w:val="none" w:sz="0" w:space="0" w:color="auto"/>
        <w:left w:val="none" w:sz="0" w:space="0" w:color="auto"/>
        <w:bottom w:val="none" w:sz="0" w:space="0" w:color="auto"/>
        <w:right w:val="none" w:sz="0" w:space="0" w:color="auto"/>
      </w:divBdr>
    </w:div>
    <w:div w:id="210777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gedik.edu.tr/hakkimizda/idari-birimler/personel-daire-baskanligi/kvkk-aydinlatma-metinler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edik.edu.tr/hakkimizda/idari-birimler/personel-daire-baskanligi/kvkk-aydinlatma-metinleri"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70995-BA49-45A0-82D1-126BC631F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Pages>
  <Words>1064</Words>
  <Characters>6065</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Şuhen Kemer l GEDIK UNI</dc:creator>
  <cp:keywords/>
  <dc:description/>
  <cp:lastModifiedBy>Şuhen Kemer l GEDIK UNI</cp:lastModifiedBy>
  <cp:revision>51</cp:revision>
  <dcterms:created xsi:type="dcterms:W3CDTF">2024-01-22T07:18:00Z</dcterms:created>
  <dcterms:modified xsi:type="dcterms:W3CDTF">2024-04-25T12:29:00Z</dcterms:modified>
</cp:coreProperties>
</file>