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ED" w:rsidRDefault="00CF3A2C">
      <w:pPr>
        <w:pStyle w:val="GvdeMetni"/>
      </w:pPr>
      <w:r>
        <w:rPr>
          <w:noProof/>
          <w:lang w:val="tr-TR"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929226</wp:posOffset>
            </wp:positionH>
            <wp:positionV relativeFrom="page">
              <wp:posOffset>697727</wp:posOffset>
            </wp:positionV>
            <wp:extent cx="1014307" cy="111905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307" cy="1119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3DED" w:rsidRDefault="00E13DED">
      <w:pPr>
        <w:pStyle w:val="GvdeMetni"/>
      </w:pPr>
    </w:p>
    <w:p w:rsidR="00E13DED" w:rsidRDefault="00CF3A2C">
      <w:pPr>
        <w:pStyle w:val="Balk1"/>
        <w:tabs>
          <w:tab w:val="left" w:pos="3656"/>
        </w:tabs>
        <w:spacing w:before="224" w:line="480" w:lineRule="auto"/>
        <w:ind w:right="5567"/>
      </w:pPr>
      <w:r>
        <w:t>Students Name- Last Name: Student</w:t>
      </w:r>
      <w:r>
        <w:rPr>
          <w:spacing w:val="-3"/>
        </w:rPr>
        <w:t xml:space="preserve"> </w:t>
      </w:r>
      <w:r>
        <w:t>Number</w:t>
      </w:r>
      <w:r>
        <w:tab/>
      </w:r>
      <w:r>
        <w:rPr>
          <w:spacing w:val="-17"/>
        </w:rPr>
        <w:t>:</w:t>
      </w:r>
    </w:p>
    <w:p w:rsidR="00E13DED" w:rsidRDefault="00CF3A2C">
      <w:pPr>
        <w:tabs>
          <w:tab w:val="left" w:pos="3656"/>
        </w:tabs>
        <w:ind w:left="824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z w:val="24"/>
        </w:rPr>
        <w:tab/>
        <w:t>:</w:t>
      </w:r>
    </w:p>
    <w:p w:rsidR="00E13DED" w:rsidRDefault="00E13DED">
      <w:pPr>
        <w:pStyle w:val="GvdeMetni"/>
        <w:rPr>
          <w:b/>
          <w:sz w:val="24"/>
        </w:rPr>
      </w:pPr>
    </w:p>
    <w:p w:rsidR="00E13DED" w:rsidRDefault="00CF3A2C">
      <w:pPr>
        <w:pStyle w:val="Balk1"/>
        <w:spacing w:before="1"/>
      </w:pPr>
      <w:r>
        <w:t>Program</w:t>
      </w:r>
    </w:p>
    <w:p w:rsidR="00E13DED" w:rsidRDefault="00E13DED">
      <w:pPr>
        <w:pStyle w:val="GvdeMetni"/>
        <w:spacing w:before="11"/>
        <w:rPr>
          <w:b/>
          <w:sz w:val="23"/>
        </w:rPr>
      </w:pPr>
    </w:p>
    <w:p w:rsidR="00E13DED" w:rsidRDefault="00CF3A2C">
      <w:pPr>
        <w:tabs>
          <w:tab w:val="left" w:pos="3656"/>
        </w:tabs>
        <w:ind w:left="824"/>
        <w:rPr>
          <w:b/>
          <w:sz w:val="24"/>
        </w:rPr>
      </w:pPr>
      <w:r>
        <w:rPr>
          <w:b/>
          <w:sz w:val="24"/>
        </w:rPr>
        <w:t>Thesis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Topic</w:t>
      </w:r>
      <w:r>
        <w:rPr>
          <w:b/>
          <w:sz w:val="24"/>
        </w:rPr>
        <w:tab/>
        <w:t>:</w:t>
      </w:r>
    </w:p>
    <w:p w:rsidR="00E13DED" w:rsidRDefault="00E13DED">
      <w:pPr>
        <w:pStyle w:val="GvdeMetni"/>
        <w:spacing w:before="2"/>
        <w:rPr>
          <w:b/>
          <w:sz w:val="16"/>
        </w:rPr>
      </w:pPr>
    </w:p>
    <w:p w:rsidR="00E13DED" w:rsidRDefault="00CF3A2C">
      <w:pPr>
        <w:pStyle w:val="Balk1"/>
        <w:tabs>
          <w:tab w:val="left" w:pos="3656"/>
          <w:tab w:val="left" w:pos="4364"/>
          <w:tab w:val="left" w:pos="4904"/>
          <w:tab w:val="left" w:pos="5444"/>
          <w:tab w:val="left" w:pos="5984"/>
          <w:tab w:val="left" w:pos="6549"/>
          <w:tab w:val="left" w:pos="7089"/>
        </w:tabs>
        <w:spacing w:before="90"/>
      </w:pPr>
      <w:r>
        <w:pict>
          <v:rect id="_x0000_s1043" style="position:absolute;left:0;text-align:left;margin-left:350.2pt;margin-top:5.4pt;width:11.6pt;height:11.6pt;z-index:-15809536;mso-position-horizontal-relative:page" filled="f" strokeweight="1.5pt">
            <w10:wrap anchorx="page"/>
          </v:rect>
        </w:pict>
      </w:r>
      <w:r>
        <w:pict>
          <v:rect id="_x0000_s1042" style="position:absolute;left:0;text-align:left;margin-left:323.2pt;margin-top:5.4pt;width:11.6pt;height:11.6pt;z-index:-15809024;mso-position-horizontal-relative:page" filled="f" strokeweight="1.5pt">
            <w10:wrap anchorx="page"/>
          </v:rect>
        </w:pict>
      </w:r>
      <w:r>
        <w:pict>
          <v:rect id="_x0000_s1041" style="position:absolute;left:0;text-align:left;margin-left:295.85pt;margin-top:5.75pt;width:11.6pt;height:11.6pt;z-index:-15808512;mso-position-horizontal-relative:page" filled="f" strokeweight="1.5pt">
            <w10:wrap anchorx="page"/>
          </v:rect>
        </w:pict>
      </w:r>
      <w:r>
        <w:pict>
          <v:rect id="_x0000_s1040" style="position:absolute;left:0;text-align:left;margin-left:268.85pt;margin-top:5.4pt;width:11.6pt;height:11.6pt;z-index:-15808000;mso-position-horizontal-relative:page" filled="f" strokeweight="1.5pt">
            <w10:wrap anchorx="page"/>
          </v:rect>
        </w:pict>
      </w:r>
      <w:r>
        <w:pict>
          <v:rect id="_x0000_s1039" style="position:absolute;left:0;text-align:left;margin-left:377.2pt;margin-top:5.4pt;width:11.6pt;height:11.6pt;z-index:-15807488;mso-position-horizontal-relative:page" filled="f" strokeweight="1.5pt">
            <w10:wrap anchorx="page"/>
          </v:rect>
        </w:pict>
      </w:r>
      <w:r>
        <w:pict>
          <v:rect id="_x0000_s1038" style="position:absolute;left:0;text-align:left;margin-left:404.2pt;margin-top:5.35pt;width:11.6pt;height:11.6pt;z-index:-15806976;mso-position-horizontal-relative:page" filled="f" strokeweight="1.5pt">
            <w10:wrap anchorx="page"/>
          </v:rect>
        </w:pict>
      </w:r>
      <w:r>
        <w:t>Interim</w:t>
      </w:r>
      <w:r>
        <w:rPr>
          <w:spacing w:val="-6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number</w:t>
      </w:r>
      <w:r>
        <w:tab/>
        <w:t>: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</w:p>
    <w:p w:rsidR="00E13DED" w:rsidRDefault="00E13DED">
      <w:pPr>
        <w:pStyle w:val="GvdeMetni"/>
        <w:spacing w:before="2"/>
        <w:rPr>
          <w:b/>
          <w:sz w:val="16"/>
        </w:rPr>
      </w:pPr>
    </w:p>
    <w:p w:rsidR="00E13DED" w:rsidRDefault="00CF3A2C">
      <w:pPr>
        <w:tabs>
          <w:tab w:val="left" w:pos="3656"/>
        </w:tabs>
        <w:spacing w:before="90"/>
        <w:ind w:left="824"/>
        <w:rPr>
          <w:b/>
          <w:sz w:val="24"/>
        </w:rPr>
      </w:pPr>
      <w:r>
        <w:rPr>
          <w:b/>
          <w:sz w:val="24"/>
        </w:rPr>
        <w:t>Reporting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Period</w:t>
      </w:r>
      <w:r>
        <w:rPr>
          <w:b/>
          <w:sz w:val="24"/>
        </w:rPr>
        <w:tab/>
        <w:t>:</w:t>
      </w:r>
    </w:p>
    <w:p w:rsidR="00E13DED" w:rsidRDefault="00E13DED">
      <w:pPr>
        <w:pStyle w:val="GvdeMetni"/>
        <w:rPr>
          <w:b/>
          <w:sz w:val="24"/>
        </w:rPr>
      </w:pPr>
    </w:p>
    <w:p w:rsidR="00E13DED" w:rsidRDefault="00CF3A2C">
      <w:pPr>
        <w:pStyle w:val="Balk1"/>
        <w:tabs>
          <w:tab w:val="left" w:pos="3656"/>
        </w:tabs>
      </w:pPr>
      <w:r>
        <w:t>Delivery</w:t>
      </w:r>
      <w:r>
        <w:rPr>
          <w:spacing w:val="-2"/>
        </w:rPr>
        <w:t xml:space="preserve"> </w:t>
      </w:r>
      <w:r>
        <w:t>Date</w:t>
      </w:r>
      <w:r>
        <w:tab/>
        <w:t>:</w:t>
      </w:r>
    </w:p>
    <w:p w:rsidR="00E13DED" w:rsidRDefault="00E13DED">
      <w:pPr>
        <w:pStyle w:val="GvdeMetni"/>
        <w:rPr>
          <w:b/>
          <w:sz w:val="24"/>
        </w:rPr>
      </w:pPr>
    </w:p>
    <w:p w:rsidR="00E13DED" w:rsidRDefault="00CF3A2C">
      <w:pPr>
        <w:tabs>
          <w:tab w:val="left" w:pos="3656"/>
        </w:tabs>
        <w:ind w:left="824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z w:val="24"/>
        </w:rPr>
        <w:tab/>
        <w:t>:</w:t>
      </w:r>
    </w:p>
    <w:p w:rsidR="00E13DED" w:rsidRDefault="00E13DED">
      <w:pPr>
        <w:pStyle w:val="GvdeMetni"/>
        <w:rPr>
          <w:b/>
          <w:sz w:val="26"/>
        </w:rPr>
      </w:pPr>
    </w:p>
    <w:p w:rsidR="00E13DED" w:rsidRDefault="00E13DED">
      <w:pPr>
        <w:pStyle w:val="GvdeMetni"/>
        <w:rPr>
          <w:b/>
          <w:sz w:val="22"/>
        </w:rPr>
      </w:pPr>
    </w:p>
    <w:p w:rsidR="00E13DED" w:rsidRDefault="00CF3A2C">
      <w:pPr>
        <w:pStyle w:val="Balk1"/>
      </w:pPr>
      <w:r>
        <w:t>INTERIM REPORT (Below parts must be filled out.)</w:t>
      </w:r>
    </w:p>
    <w:p w:rsidR="00E13DED" w:rsidRDefault="00E13DED">
      <w:pPr>
        <w:pStyle w:val="GvdeMetni"/>
        <w:spacing w:before="2"/>
        <w:rPr>
          <w:b/>
          <w:sz w:val="24"/>
        </w:rPr>
      </w:pPr>
    </w:p>
    <w:p w:rsidR="00E13DED" w:rsidRDefault="00CF3A2C">
      <w:pPr>
        <w:pStyle w:val="Balk2"/>
      </w:pPr>
      <w:r>
        <w:t>A- STUDIES ON THE PREVIOUS PERIOD:</w:t>
      </w:r>
    </w:p>
    <w:p w:rsidR="00E13DED" w:rsidRDefault="00E13DED">
      <w:pPr>
        <w:pStyle w:val="GvdeMetni"/>
        <w:rPr>
          <w:b/>
          <w:sz w:val="22"/>
        </w:rPr>
      </w:pPr>
    </w:p>
    <w:p w:rsidR="00E13DED" w:rsidRDefault="00E13DED">
      <w:pPr>
        <w:pStyle w:val="GvdeMetni"/>
        <w:rPr>
          <w:b/>
          <w:sz w:val="22"/>
        </w:rPr>
      </w:pPr>
    </w:p>
    <w:p w:rsidR="00E13DED" w:rsidRDefault="00E13DED">
      <w:pPr>
        <w:pStyle w:val="GvdeMetni"/>
        <w:rPr>
          <w:b/>
          <w:sz w:val="22"/>
        </w:rPr>
      </w:pPr>
    </w:p>
    <w:p w:rsidR="00E13DED" w:rsidRDefault="00E13DED">
      <w:pPr>
        <w:pStyle w:val="GvdeMetni"/>
        <w:rPr>
          <w:b/>
          <w:sz w:val="22"/>
        </w:rPr>
      </w:pPr>
    </w:p>
    <w:p w:rsidR="00E13DED" w:rsidRDefault="00E13DED">
      <w:pPr>
        <w:pStyle w:val="GvdeMetni"/>
        <w:rPr>
          <w:b/>
          <w:sz w:val="32"/>
        </w:rPr>
      </w:pPr>
    </w:p>
    <w:p w:rsidR="00E13DED" w:rsidRDefault="00CF3A2C">
      <w:pPr>
        <w:spacing w:before="1"/>
        <w:ind w:left="1532"/>
        <w:rPr>
          <w:b/>
          <w:sz w:val="20"/>
        </w:rPr>
      </w:pPr>
      <w:r>
        <w:rPr>
          <w:b/>
          <w:sz w:val="20"/>
        </w:rPr>
        <w:t>B- THIS TERM STUDIES:</w:t>
      </w:r>
    </w:p>
    <w:p w:rsidR="00E13DED" w:rsidRDefault="00E13DED">
      <w:pPr>
        <w:pStyle w:val="GvdeMetni"/>
        <w:rPr>
          <w:b/>
          <w:sz w:val="22"/>
        </w:rPr>
      </w:pPr>
    </w:p>
    <w:p w:rsidR="00E13DED" w:rsidRDefault="00E13DED">
      <w:pPr>
        <w:pStyle w:val="GvdeMetni"/>
        <w:rPr>
          <w:b/>
          <w:sz w:val="22"/>
        </w:rPr>
      </w:pPr>
    </w:p>
    <w:p w:rsidR="00E13DED" w:rsidRDefault="00E13DED">
      <w:pPr>
        <w:pStyle w:val="GvdeMetni"/>
        <w:rPr>
          <w:b/>
          <w:sz w:val="22"/>
        </w:rPr>
      </w:pPr>
    </w:p>
    <w:p w:rsidR="00E13DED" w:rsidRDefault="00E13DED">
      <w:pPr>
        <w:pStyle w:val="GvdeMetni"/>
        <w:rPr>
          <w:b/>
          <w:sz w:val="22"/>
        </w:rPr>
      </w:pPr>
    </w:p>
    <w:p w:rsidR="00E13DED" w:rsidRDefault="00E13DED">
      <w:pPr>
        <w:pStyle w:val="GvdeMetni"/>
        <w:spacing w:before="9"/>
        <w:rPr>
          <w:b/>
          <w:sz w:val="31"/>
        </w:rPr>
      </w:pPr>
    </w:p>
    <w:p w:rsidR="00E13DED" w:rsidRDefault="00CF3A2C">
      <w:pPr>
        <w:pStyle w:val="Balk2"/>
      </w:pPr>
      <w:r>
        <w:t>C- WORK TO BE DONE IN THE FUTURE:</w:t>
      </w:r>
    </w:p>
    <w:p w:rsidR="00E13DED" w:rsidRDefault="00E13DED">
      <w:pPr>
        <w:pStyle w:val="GvdeMetni"/>
        <w:rPr>
          <w:b/>
          <w:sz w:val="22"/>
        </w:rPr>
      </w:pPr>
    </w:p>
    <w:p w:rsidR="00E13DED" w:rsidRDefault="00E13DED">
      <w:pPr>
        <w:pStyle w:val="GvdeMetni"/>
        <w:rPr>
          <w:b/>
          <w:sz w:val="22"/>
        </w:rPr>
      </w:pPr>
    </w:p>
    <w:p w:rsidR="00E13DED" w:rsidRDefault="00E13DED">
      <w:pPr>
        <w:pStyle w:val="GvdeMetni"/>
        <w:rPr>
          <w:b/>
          <w:sz w:val="22"/>
        </w:rPr>
      </w:pPr>
    </w:p>
    <w:p w:rsidR="00E13DED" w:rsidRDefault="00E13DED">
      <w:pPr>
        <w:pStyle w:val="GvdeMetni"/>
        <w:rPr>
          <w:b/>
          <w:sz w:val="22"/>
        </w:rPr>
      </w:pPr>
    </w:p>
    <w:p w:rsidR="00E13DED" w:rsidRDefault="00E13DED">
      <w:pPr>
        <w:pStyle w:val="GvdeMetni"/>
        <w:spacing w:before="9"/>
        <w:rPr>
          <w:b/>
          <w:sz w:val="23"/>
        </w:rPr>
      </w:pPr>
    </w:p>
    <w:p w:rsidR="00E13DED" w:rsidRDefault="00CF3A2C">
      <w:pPr>
        <w:pStyle w:val="GvdeMetni"/>
        <w:ind w:left="116" w:right="116"/>
        <w:jc w:val="both"/>
      </w:pPr>
      <w:r>
        <w:rPr>
          <w:b/>
        </w:rPr>
        <w:t xml:space="preserve">Note: </w:t>
      </w:r>
      <w:r>
        <w:t>PhD students will present the interim report for the evaluation to the thesis monitoring committee members. The work done in the specified dates</w:t>
      </w:r>
      <w:r>
        <w:t xml:space="preserve"> in the interim report and also work to be done in the future studies needs to be stated. Other page or pages may be used when needed for the interim</w:t>
      </w:r>
      <w:r>
        <w:rPr>
          <w:spacing w:val="-7"/>
        </w:rPr>
        <w:t xml:space="preserve"> </w:t>
      </w:r>
      <w:r>
        <w:t>report.</w:t>
      </w:r>
    </w:p>
    <w:p w:rsidR="00A9584C" w:rsidRPr="00A9584C" w:rsidRDefault="00CF3A2C" w:rsidP="00A9584C">
      <w:pPr>
        <w:spacing w:before="49"/>
        <w:ind w:left="2" w:right="5"/>
        <w:jc w:val="center"/>
        <w:rPr>
          <w:sz w:val="18"/>
          <w:szCs w:val="18"/>
        </w:rPr>
      </w:pPr>
      <w:r w:rsidRPr="00A9584C">
        <w:rPr>
          <w:sz w:val="18"/>
          <w:szCs w:val="18"/>
        </w:rPr>
        <w:t xml:space="preserve">*This petition must be filled by the thesis advisor and handed in to the </w:t>
      </w:r>
      <w:proofErr w:type="spellStart"/>
      <w:r w:rsidR="00A9584C" w:rsidRPr="00A9584C">
        <w:rPr>
          <w:sz w:val="18"/>
          <w:szCs w:val="18"/>
        </w:rPr>
        <w:t>The</w:t>
      </w:r>
      <w:proofErr w:type="spellEnd"/>
      <w:r w:rsidR="00A9584C" w:rsidRPr="00A9584C">
        <w:rPr>
          <w:sz w:val="18"/>
          <w:szCs w:val="18"/>
        </w:rPr>
        <w:t xml:space="preserve"> Institute </w:t>
      </w:r>
      <w:proofErr w:type="gramStart"/>
      <w:r w:rsidR="00A9584C" w:rsidRPr="00A9584C">
        <w:rPr>
          <w:sz w:val="18"/>
          <w:szCs w:val="18"/>
        </w:rPr>
        <w:t>Of</w:t>
      </w:r>
      <w:proofErr w:type="gramEnd"/>
      <w:r w:rsidR="00A9584C" w:rsidRPr="00A9584C">
        <w:rPr>
          <w:sz w:val="18"/>
          <w:szCs w:val="18"/>
        </w:rPr>
        <w:t xml:space="preserve"> Graduate Studies </w:t>
      </w:r>
    </w:p>
    <w:p w:rsidR="00E13DED" w:rsidRPr="00A9584C" w:rsidRDefault="00E13DED">
      <w:pPr>
        <w:pStyle w:val="GvdeMetni"/>
        <w:spacing w:line="229" w:lineRule="exact"/>
        <w:ind w:left="116"/>
        <w:jc w:val="both"/>
        <w:rPr>
          <w:b/>
          <w:sz w:val="18"/>
          <w:szCs w:val="18"/>
        </w:rPr>
      </w:pPr>
    </w:p>
    <w:p w:rsidR="00E13DED" w:rsidRDefault="00E13DED">
      <w:pPr>
        <w:spacing w:line="229" w:lineRule="exact"/>
        <w:jc w:val="both"/>
        <w:sectPr w:rsidR="00E13DED">
          <w:headerReference w:type="default" r:id="rId9"/>
          <w:type w:val="continuous"/>
          <w:pgSz w:w="11910" w:h="16840"/>
          <w:pgMar w:top="3120" w:right="1300" w:bottom="280" w:left="1300" w:header="1425" w:footer="708" w:gutter="0"/>
          <w:cols w:space="708"/>
        </w:sectPr>
      </w:pPr>
    </w:p>
    <w:p w:rsidR="00E13DED" w:rsidRDefault="00CF3A2C">
      <w:pPr>
        <w:pStyle w:val="GvdeMetni"/>
        <w:spacing w:before="37"/>
        <w:ind w:left="2853"/>
      </w:pPr>
      <w:r>
        <w:rPr>
          <w:noProof/>
          <w:lang w:val="tr-TR" w:eastAsia="tr-TR"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961970</wp:posOffset>
            </wp:positionH>
            <wp:positionV relativeFrom="page">
              <wp:posOffset>474538</wp:posOffset>
            </wp:positionV>
            <wp:extent cx="938465" cy="100791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465" cy="1007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(THIS FORM MUST BE FILLED OUT BY THE THESIS ADVISOR.)</w:t>
      </w:r>
    </w:p>
    <w:p w:rsidR="00E13DED" w:rsidRDefault="00E13DED">
      <w:pPr>
        <w:pStyle w:val="GvdeMetni"/>
        <w:rPr>
          <w:sz w:val="27"/>
        </w:rPr>
      </w:pPr>
    </w:p>
    <w:p w:rsidR="00E13DED" w:rsidRDefault="00CF3A2C">
      <w:pPr>
        <w:pStyle w:val="Balk1"/>
        <w:tabs>
          <w:tab w:val="left" w:pos="3656"/>
        </w:tabs>
        <w:spacing w:before="1"/>
      </w:pPr>
      <w:r>
        <w:t>Student</w:t>
      </w:r>
      <w:r>
        <w:rPr>
          <w:spacing w:val="-3"/>
        </w:rPr>
        <w:t xml:space="preserve"> </w:t>
      </w:r>
      <w:r>
        <w:t>Name</w:t>
      </w:r>
      <w:r>
        <w:tab/>
        <w:t>:</w:t>
      </w:r>
    </w:p>
    <w:p w:rsidR="00E13DED" w:rsidRDefault="00E13DED">
      <w:pPr>
        <w:pStyle w:val="GvdeMetni"/>
        <w:rPr>
          <w:b/>
          <w:sz w:val="24"/>
        </w:rPr>
      </w:pPr>
    </w:p>
    <w:p w:rsidR="00E13DED" w:rsidRDefault="00CF3A2C">
      <w:pPr>
        <w:tabs>
          <w:tab w:val="left" w:pos="3656"/>
        </w:tabs>
        <w:ind w:left="824"/>
        <w:rPr>
          <w:b/>
          <w:sz w:val="24"/>
        </w:rPr>
      </w:pPr>
      <w:r>
        <w:rPr>
          <w:b/>
          <w:sz w:val="24"/>
        </w:rPr>
        <w:t>Student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z w:val="24"/>
        </w:rPr>
        <w:tab/>
        <w:t>:</w:t>
      </w:r>
    </w:p>
    <w:p w:rsidR="00E13DED" w:rsidRDefault="00E13DED">
      <w:pPr>
        <w:pStyle w:val="GvdeMetni"/>
        <w:rPr>
          <w:b/>
          <w:sz w:val="24"/>
        </w:rPr>
      </w:pPr>
    </w:p>
    <w:p w:rsidR="00E13DED" w:rsidRDefault="00CF3A2C">
      <w:pPr>
        <w:pStyle w:val="Balk1"/>
        <w:tabs>
          <w:tab w:val="left" w:pos="3656"/>
        </w:tabs>
      </w:pPr>
      <w:r>
        <w:t>Department</w:t>
      </w:r>
      <w:r>
        <w:tab/>
        <w:t>:</w:t>
      </w:r>
    </w:p>
    <w:p w:rsidR="00E13DED" w:rsidRDefault="00E13DED">
      <w:pPr>
        <w:pStyle w:val="GvdeMetni"/>
        <w:rPr>
          <w:b/>
          <w:sz w:val="24"/>
        </w:rPr>
      </w:pPr>
    </w:p>
    <w:p w:rsidR="00E13DED" w:rsidRDefault="00CF3A2C">
      <w:pPr>
        <w:ind w:left="824"/>
        <w:rPr>
          <w:b/>
          <w:sz w:val="24"/>
        </w:rPr>
      </w:pPr>
      <w:r>
        <w:rPr>
          <w:b/>
          <w:sz w:val="24"/>
        </w:rPr>
        <w:t>Program</w:t>
      </w:r>
    </w:p>
    <w:p w:rsidR="00E13DED" w:rsidRDefault="00E13DED">
      <w:pPr>
        <w:pStyle w:val="GvdeMetni"/>
        <w:rPr>
          <w:b/>
          <w:sz w:val="24"/>
        </w:rPr>
      </w:pPr>
    </w:p>
    <w:p w:rsidR="00E13DED" w:rsidRDefault="00CF3A2C">
      <w:pPr>
        <w:pStyle w:val="Balk1"/>
        <w:tabs>
          <w:tab w:val="left" w:pos="3656"/>
        </w:tabs>
      </w:pPr>
      <w:r>
        <w:t>Thesis Topic</w:t>
      </w:r>
      <w:r>
        <w:tab/>
        <w:t>:</w:t>
      </w:r>
    </w:p>
    <w:p w:rsidR="00E13DED" w:rsidRDefault="00E13DED">
      <w:pPr>
        <w:pStyle w:val="GvdeMetni"/>
        <w:spacing w:before="3"/>
        <w:rPr>
          <w:b/>
          <w:sz w:val="16"/>
        </w:rPr>
      </w:pPr>
    </w:p>
    <w:p w:rsidR="00E13DED" w:rsidRDefault="00CF3A2C">
      <w:pPr>
        <w:tabs>
          <w:tab w:val="left" w:pos="3656"/>
          <w:tab w:val="left" w:pos="4364"/>
          <w:tab w:val="left" w:pos="4904"/>
          <w:tab w:val="left" w:pos="5444"/>
          <w:tab w:val="left" w:pos="5984"/>
          <w:tab w:val="left" w:pos="6549"/>
          <w:tab w:val="left" w:pos="7089"/>
        </w:tabs>
        <w:spacing w:before="89"/>
        <w:ind w:left="824"/>
        <w:rPr>
          <w:b/>
          <w:sz w:val="24"/>
        </w:rPr>
      </w:pPr>
      <w:r>
        <w:pict>
          <v:rect id="_x0000_s1037" style="position:absolute;left:0;text-align:left;margin-left:350.2pt;margin-top:5.35pt;width:11.6pt;height:11.6pt;z-index:-15804928;mso-position-horizontal-relative:page" filled="f" strokeweight="1.5pt">
            <w10:wrap anchorx="page"/>
          </v:rect>
        </w:pict>
      </w:r>
      <w:r>
        <w:pict>
          <v:rect id="_x0000_s1036" style="position:absolute;left:0;text-align:left;margin-left:323.2pt;margin-top:5.35pt;width:11.6pt;height:11.6pt;z-index:-15804416;mso-position-horizontal-relative:page" filled="f" strokeweight="1.5pt">
            <w10:wrap anchorx="page"/>
          </v:rect>
        </w:pict>
      </w:r>
      <w:r>
        <w:pict>
          <v:rect id="_x0000_s1035" style="position:absolute;left:0;text-align:left;margin-left:295.85pt;margin-top:5.7pt;width:11.6pt;height:11.6pt;z-index:-15803904;mso-position-horizontal-relative:page" filled="f" strokeweight="1.5pt">
            <w10:wrap anchorx="page"/>
          </v:rect>
        </w:pict>
      </w:r>
      <w:r>
        <w:pict>
          <v:rect id="_x0000_s1034" style="position:absolute;left:0;text-align:left;margin-left:268.85pt;margin-top:5.35pt;width:11.6pt;height:11.6pt;z-index:-15803392;mso-position-horizontal-relative:page" filled="f" strokeweight="1.5pt">
            <w10:wrap anchorx="page"/>
          </v:rect>
        </w:pict>
      </w:r>
      <w:r>
        <w:pict>
          <v:rect id="_x0000_s1033" style="position:absolute;left:0;text-align:left;margin-left:377.2pt;margin-top:5.35pt;width:11.6pt;height:11.6pt;z-index:-15802880;mso-position-horizontal-relative:page" filled="f" strokeweight="1.5pt">
            <w10:wrap anchorx="page"/>
          </v:rect>
        </w:pict>
      </w:r>
      <w:r>
        <w:pict>
          <v:rect id="_x0000_s1032" style="position:absolute;left:0;text-align:left;margin-left:404.2pt;margin-top:5.3pt;width:11.6pt;height:11.6pt;z-index:-15802368;mso-position-horizontal-relative:page" filled="f" strokeweight="1.5pt">
            <w10:wrap anchorx="page"/>
          </v:rect>
        </w:pict>
      </w:r>
      <w:r>
        <w:rPr>
          <w:b/>
          <w:sz w:val="24"/>
        </w:rPr>
        <w:t>Interim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z w:val="24"/>
        </w:rPr>
        <w:tab/>
        <w:t>:</w:t>
      </w:r>
      <w:r>
        <w:rPr>
          <w:b/>
          <w:sz w:val="24"/>
        </w:rPr>
        <w:tab/>
        <w:t>1</w:t>
      </w:r>
      <w:r>
        <w:rPr>
          <w:b/>
          <w:sz w:val="24"/>
        </w:rPr>
        <w:tab/>
        <w:t>2</w:t>
      </w:r>
      <w:r>
        <w:rPr>
          <w:b/>
          <w:sz w:val="24"/>
        </w:rPr>
        <w:tab/>
        <w:t>3</w:t>
      </w:r>
      <w:r>
        <w:rPr>
          <w:b/>
          <w:sz w:val="24"/>
        </w:rPr>
        <w:tab/>
        <w:t>4</w:t>
      </w:r>
      <w:r>
        <w:rPr>
          <w:b/>
          <w:sz w:val="24"/>
        </w:rPr>
        <w:tab/>
        <w:t>5</w:t>
      </w:r>
      <w:r>
        <w:rPr>
          <w:b/>
          <w:sz w:val="24"/>
        </w:rPr>
        <w:tab/>
        <w:t>6</w:t>
      </w:r>
    </w:p>
    <w:p w:rsidR="00E13DED" w:rsidRDefault="00E13DED">
      <w:pPr>
        <w:pStyle w:val="GvdeMetni"/>
        <w:spacing w:before="3"/>
        <w:rPr>
          <w:b/>
          <w:sz w:val="16"/>
        </w:rPr>
      </w:pPr>
    </w:p>
    <w:p w:rsidR="00E13DED" w:rsidRDefault="00CF3A2C">
      <w:pPr>
        <w:pStyle w:val="ListeParagraf"/>
        <w:numPr>
          <w:ilvl w:val="0"/>
          <w:numId w:val="1"/>
        </w:numPr>
        <w:tabs>
          <w:tab w:val="left" w:pos="1006"/>
        </w:tabs>
        <w:spacing w:before="90"/>
        <w:ind w:hanging="182"/>
        <w:rPr>
          <w:b/>
          <w:sz w:val="24"/>
          <w:u w:val="none"/>
        </w:rPr>
      </w:pPr>
      <w:r>
        <w:rPr>
          <w:b/>
          <w:sz w:val="24"/>
          <w:u w:val="thick"/>
        </w:rPr>
        <w:t>Member (Thesis advisor)</w:t>
      </w:r>
      <w:r>
        <w:rPr>
          <w:b/>
          <w:spacing w:val="21"/>
          <w:sz w:val="24"/>
          <w:u w:val="thick"/>
        </w:rPr>
        <w:t xml:space="preserve"> </w:t>
      </w:r>
      <w:r>
        <w:rPr>
          <w:b/>
          <w:sz w:val="24"/>
          <w:u w:val="thick"/>
        </w:rPr>
        <w:t>:</w:t>
      </w:r>
    </w:p>
    <w:p w:rsidR="00E13DED" w:rsidRDefault="00CF3A2C">
      <w:pPr>
        <w:tabs>
          <w:tab w:val="left" w:pos="5072"/>
          <w:tab w:val="left" w:pos="6729"/>
        </w:tabs>
        <w:spacing w:line="274" w:lineRule="exact"/>
        <w:ind w:left="824"/>
        <w:rPr>
          <w:b/>
          <w:sz w:val="24"/>
        </w:rPr>
      </w:pPr>
      <w:r>
        <w:pict>
          <v:rect id="_x0000_s1031" style="position:absolute;left:0;text-align:left;margin-left:301.85pt;margin-top:1.75pt;width:11.6pt;height:11.6pt;z-index:-15805952;mso-position-horizontal-relative:page" filled="f" strokeweight="1.5pt">
            <w10:wrap anchorx="page"/>
          </v:rect>
        </w:pict>
      </w:r>
      <w:r>
        <w:pict>
          <v:rect id="_x0000_s1030" style="position:absolute;left:0;text-align:left;margin-left:385.8pt;margin-top:1.75pt;width:11.6pt;height:11.6pt;z-index:-15805440;mso-position-horizontal-relative:page" filled="f" strokeweight="1.5pt">
            <w10:wrap anchorx="page"/>
          </v:rect>
        </w:pict>
      </w:r>
      <w:r>
        <w:rPr>
          <w:sz w:val="24"/>
        </w:rPr>
        <w:t>Interim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z w:val="24"/>
        </w:rPr>
        <w:tab/>
      </w:r>
      <w:r>
        <w:rPr>
          <w:b/>
          <w:sz w:val="24"/>
        </w:rPr>
        <w:t>Successful</w:t>
      </w:r>
      <w:r>
        <w:rPr>
          <w:b/>
          <w:sz w:val="24"/>
        </w:rPr>
        <w:tab/>
        <w:t>Unsuccessful</w:t>
      </w:r>
    </w:p>
    <w:p w:rsidR="00E13DED" w:rsidRDefault="00CF3A2C">
      <w:pPr>
        <w:ind w:left="824"/>
        <w:rPr>
          <w:sz w:val="24"/>
        </w:rPr>
      </w:pPr>
      <w:proofErr w:type="gramStart"/>
      <w:r>
        <w:rPr>
          <w:sz w:val="24"/>
        </w:rPr>
        <w:t>Comment :</w:t>
      </w:r>
      <w:proofErr w:type="gramEnd"/>
      <w:r>
        <w:rPr>
          <w:sz w:val="24"/>
        </w:rPr>
        <w:t>……………………..</w:t>
      </w:r>
    </w:p>
    <w:p w:rsidR="00E13DED" w:rsidRDefault="00CF3A2C">
      <w:pPr>
        <w:ind w:left="824"/>
        <w:rPr>
          <w:sz w:val="24"/>
        </w:rPr>
      </w:pPr>
      <w:proofErr w:type="gramStart"/>
      <w:r>
        <w:rPr>
          <w:sz w:val="24"/>
        </w:rPr>
        <w:t>Signature :</w:t>
      </w:r>
      <w:proofErr w:type="gramEnd"/>
    </w:p>
    <w:p w:rsidR="00E13DED" w:rsidRDefault="00E13DED">
      <w:pPr>
        <w:pStyle w:val="GvdeMetni"/>
        <w:spacing w:before="4"/>
        <w:rPr>
          <w:sz w:val="24"/>
        </w:rPr>
      </w:pPr>
    </w:p>
    <w:p w:rsidR="00E13DED" w:rsidRDefault="00CF3A2C">
      <w:pPr>
        <w:pStyle w:val="ListeParagraf"/>
        <w:numPr>
          <w:ilvl w:val="0"/>
          <w:numId w:val="1"/>
        </w:numPr>
        <w:tabs>
          <w:tab w:val="left" w:pos="1006"/>
          <w:tab w:val="left" w:pos="3661"/>
        </w:tabs>
        <w:ind w:hanging="182"/>
        <w:rPr>
          <w:b/>
          <w:sz w:val="24"/>
          <w:u w:val="none"/>
        </w:rPr>
      </w:pPr>
      <w:r>
        <w:rPr>
          <w:b/>
          <w:sz w:val="24"/>
          <w:u w:val="thick"/>
        </w:rPr>
        <w:t>Member</w:t>
      </w:r>
      <w:r>
        <w:rPr>
          <w:b/>
          <w:sz w:val="24"/>
          <w:u w:val="thick"/>
        </w:rPr>
        <w:tab/>
        <w:t>:</w:t>
      </w:r>
    </w:p>
    <w:p w:rsidR="00E13DED" w:rsidRDefault="00CF3A2C">
      <w:pPr>
        <w:tabs>
          <w:tab w:val="left" w:pos="5072"/>
          <w:tab w:val="left" w:pos="6729"/>
        </w:tabs>
        <w:spacing w:line="274" w:lineRule="exact"/>
        <w:ind w:left="824"/>
        <w:rPr>
          <w:b/>
          <w:sz w:val="24"/>
        </w:rPr>
      </w:pPr>
      <w:r>
        <w:pict>
          <v:rect id="_x0000_s1029" style="position:absolute;left:0;text-align:left;margin-left:301.85pt;margin-top:1.75pt;width:11.6pt;height:11.6pt;z-index:-15801856;mso-position-horizontal-relative:page" filled="f" strokeweight="1.5pt">
            <w10:wrap anchorx="page"/>
          </v:rect>
        </w:pict>
      </w:r>
      <w:r>
        <w:pict>
          <v:rect id="_x0000_s1028" style="position:absolute;left:0;text-align:left;margin-left:385.8pt;margin-top:2.1pt;width:11.6pt;height:11.6pt;z-index:-15801344;mso-position-horizontal-relative:page" filled="f" strokeweight="1.5pt">
            <w10:wrap anchorx="page"/>
          </v:rect>
        </w:pict>
      </w:r>
      <w:r>
        <w:rPr>
          <w:sz w:val="24"/>
        </w:rPr>
        <w:t>Interim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z w:val="24"/>
        </w:rPr>
        <w:tab/>
      </w:r>
      <w:r>
        <w:rPr>
          <w:b/>
          <w:sz w:val="24"/>
        </w:rPr>
        <w:t>Successful</w:t>
      </w:r>
      <w:r>
        <w:rPr>
          <w:b/>
          <w:sz w:val="24"/>
        </w:rPr>
        <w:tab/>
        <w:t>Unsuccessful</w:t>
      </w:r>
    </w:p>
    <w:p w:rsidR="00E13DED" w:rsidRDefault="00CF3A2C">
      <w:pPr>
        <w:ind w:left="824"/>
        <w:rPr>
          <w:sz w:val="24"/>
        </w:rPr>
      </w:pPr>
      <w:proofErr w:type="gramStart"/>
      <w:r>
        <w:rPr>
          <w:sz w:val="24"/>
        </w:rPr>
        <w:t>Comment :</w:t>
      </w:r>
      <w:proofErr w:type="gramEnd"/>
      <w:r>
        <w:rPr>
          <w:sz w:val="24"/>
        </w:rPr>
        <w:t>……………………..</w:t>
      </w:r>
    </w:p>
    <w:p w:rsidR="00E13DED" w:rsidRDefault="00CF3A2C">
      <w:pPr>
        <w:spacing w:before="1"/>
        <w:ind w:left="824"/>
        <w:rPr>
          <w:sz w:val="24"/>
        </w:rPr>
      </w:pPr>
      <w:proofErr w:type="gramStart"/>
      <w:r>
        <w:rPr>
          <w:sz w:val="24"/>
        </w:rPr>
        <w:t>Signature :</w:t>
      </w:r>
      <w:proofErr w:type="gramEnd"/>
    </w:p>
    <w:p w:rsidR="00E13DED" w:rsidRDefault="00E13DED">
      <w:pPr>
        <w:pStyle w:val="GvdeMetni"/>
        <w:spacing w:before="5"/>
        <w:rPr>
          <w:sz w:val="24"/>
        </w:rPr>
      </w:pPr>
    </w:p>
    <w:p w:rsidR="00E13DED" w:rsidRDefault="00CF3A2C">
      <w:pPr>
        <w:pStyle w:val="ListeParagraf"/>
        <w:numPr>
          <w:ilvl w:val="0"/>
          <w:numId w:val="1"/>
        </w:numPr>
        <w:tabs>
          <w:tab w:val="left" w:pos="1006"/>
          <w:tab w:val="left" w:pos="3661"/>
        </w:tabs>
        <w:ind w:hanging="182"/>
        <w:rPr>
          <w:b/>
          <w:sz w:val="24"/>
          <w:u w:val="none"/>
        </w:rPr>
      </w:pPr>
      <w:r>
        <w:rPr>
          <w:b/>
          <w:sz w:val="24"/>
          <w:u w:val="thick"/>
        </w:rPr>
        <w:t>Member</w:t>
      </w:r>
      <w:r>
        <w:rPr>
          <w:b/>
          <w:sz w:val="24"/>
          <w:u w:val="thick"/>
        </w:rPr>
        <w:tab/>
        <w:t>:</w:t>
      </w:r>
    </w:p>
    <w:p w:rsidR="00E13DED" w:rsidRDefault="00CF3A2C">
      <w:pPr>
        <w:tabs>
          <w:tab w:val="left" w:pos="5072"/>
          <w:tab w:val="left" w:pos="6729"/>
        </w:tabs>
        <w:spacing w:line="274" w:lineRule="exact"/>
        <w:ind w:left="824"/>
        <w:rPr>
          <w:b/>
          <w:sz w:val="24"/>
        </w:rPr>
      </w:pPr>
      <w:r>
        <w:pict>
          <v:rect id="_x0000_s1027" style="position:absolute;left:0;text-align:left;margin-left:301.85pt;margin-top:1.75pt;width:11.6pt;height:11.6pt;z-index:-15800832;mso-position-horizontal-relative:page" filled="f" strokeweight="1.5pt">
            <w10:wrap anchorx="page"/>
          </v:rect>
        </w:pict>
      </w:r>
      <w:r>
        <w:pict>
          <v:rect id="_x0000_s1026" style="position:absolute;left:0;text-align:left;margin-left:385.05pt;margin-top:2.1pt;width:11.6pt;height:11.6pt;z-index:-15800320;mso-position-horizontal-relative:page" filled="f" strokeweight="1.5pt">
            <w10:wrap anchorx="page"/>
          </v:rect>
        </w:pict>
      </w:r>
      <w:r>
        <w:rPr>
          <w:sz w:val="24"/>
        </w:rPr>
        <w:t>Interim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z w:val="24"/>
        </w:rPr>
        <w:tab/>
      </w:r>
      <w:r>
        <w:rPr>
          <w:b/>
          <w:sz w:val="24"/>
        </w:rPr>
        <w:t>Successful</w:t>
      </w:r>
      <w:r>
        <w:rPr>
          <w:b/>
          <w:sz w:val="24"/>
        </w:rPr>
        <w:tab/>
        <w:t>Unsuccessful</w:t>
      </w:r>
    </w:p>
    <w:p w:rsidR="00E13DED" w:rsidRDefault="00CF3A2C">
      <w:pPr>
        <w:ind w:left="824"/>
        <w:rPr>
          <w:sz w:val="24"/>
        </w:rPr>
      </w:pPr>
      <w:proofErr w:type="gramStart"/>
      <w:r>
        <w:rPr>
          <w:sz w:val="24"/>
        </w:rPr>
        <w:t>Comment :</w:t>
      </w:r>
      <w:proofErr w:type="gramEnd"/>
      <w:r>
        <w:rPr>
          <w:sz w:val="24"/>
        </w:rPr>
        <w:t>……………………..</w:t>
      </w:r>
    </w:p>
    <w:p w:rsidR="00E13DED" w:rsidRDefault="00CF3A2C">
      <w:pPr>
        <w:ind w:left="824"/>
        <w:rPr>
          <w:sz w:val="24"/>
        </w:rPr>
      </w:pPr>
      <w:proofErr w:type="gramStart"/>
      <w:r>
        <w:rPr>
          <w:sz w:val="24"/>
        </w:rPr>
        <w:t>Signature :</w:t>
      </w:r>
      <w:proofErr w:type="gramEnd"/>
    </w:p>
    <w:p w:rsidR="00E13DED" w:rsidRDefault="00E13DED">
      <w:pPr>
        <w:pStyle w:val="GvdeMetni"/>
        <w:spacing w:before="4"/>
        <w:rPr>
          <w:sz w:val="24"/>
        </w:rPr>
      </w:pPr>
    </w:p>
    <w:p w:rsidR="00E13DED" w:rsidRDefault="00CF3A2C">
      <w:pPr>
        <w:pStyle w:val="Balk1"/>
        <w:spacing w:before="1"/>
      </w:pPr>
      <w:r>
        <w:t>Thesis monitoring committee members’ opinions about the student:</w:t>
      </w:r>
    </w:p>
    <w:p w:rsidR="00E13DED" w:rsidRDefault="00E13DED">
      <w:pPr>
        <w:pStyle w:val="GvdeMetni"/>
        <w:rPr>
          <w:b/>
          <w:sz w:val="26"/>
        </w:rPr>
      </w:pPr>
    </w:p>
    <w:p w:rsidR="00E13DED" w:rsidRDefault="00E13DED">
      <w:pPr>
        <w:pStyle w:val="GvdeMetni"/>
        <w:rPr>
          <w:b/>
          <w:sz w:val="26"/>
        </w:rPr>
      </w:pPr>
    </w:p>
    <w:p w:rsidR="00E13DED" w:rsidRDefault="00CF3A2C">
      <w:pPr>
        <w:spacing w:before="230"/>
        <w:ind w:left="824" w:right="5432"/>
        <w:rPr>
          <w:b/>
          <w:sz w:val="24"/>
        </w:rPr>
      </w:pPr>
      <w:r>
        <w:rPr>
          <w:b/>
          <w:sz w:val="24"/>
        </w:rPr>
        <w:t>If the thesis advisor is absent; Justification of excuse:</w:t>
      </w:r>
    </w:p>
    <w:p w:rsidR="00E13DED" w:rsidRDefault="00E13DED">
      <w:pPr>
        <w:pStyle w:val="GvdeMetni"/>
        <w:rPr>
          <w:b/>
          <w:sz w:val="26"/>
        </w:rPr>
      </w:pPr>
    </w:p>
    <w:p w:rsidR="00E13DED" w:rsidRDefault="00E13DED">
      <w:pPr>
        <w:pStyle w:val="GvdeMetni"/>
        <w:rPr>
          <w:b/>
          <w:sz w:val="22"/>
        </w:rPr>
      </w:pPr>
    </w:p>
    <w:p w:rsidR="00E13DED" w:rsidRDefault="00CF3A2C">
      <w:pPr>
        <w:pStyle w:val="Balk1"/>
        <w:ind w:left="6741" w:right="1052" w:hanging="610"/>
      </w:pPr>
      <w:r>
        <w:t>Head of Department Signature</w:t>
      </w:r>
    </w:p>
    <w:p w:rsidR="00E13DED" w:rsidRDefault="00E13DED">
      <w:pPr>
        <w:pStyle w:val="GvdeMetni"/>
        <w:rPr>
          <w:b/>
          <w:sz w:val="26"/>
        </w:rPr>
      </w:pPr>
      <w:bookmarkStart w:id="0" w:name="_GoBack"/>
      <w:bookmarkEnd w:id="0"/>
    </w:p>
    <w:sectPr w:rsidR="00E13DED">
      <w:headerReference w:type="default" r:id="rId11"/>
      <w:pgSz w:w="11910" w:h="16840"/>
      <w:pgMar w:top="3160" w:right="1300" w:bottom="280" w:left="1300" w:header="1425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A2C" w:rsidRDefault="00CF3A2C">
      <w:r>
        <w:separator/>
      </w:r>
    </w:p>
  </w:endnote>
  <w:endnote w:type="continuationSeparator" w:id="0">
    <w:p w:rsidR="00CF3A2C" w:rsidRDefault="00CF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A2C" w:rsidRDefault="00CF3A2C">
      <w:r>
        <w:separator/>
      </w:r>
    </w:p>
  </w:footnote>
  <w:footnote w:type="continuationSeparator" w:id="0">
    <w:p w:rsidR="00CF3A2C" w:rsidRDefault="00CF3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DED" w:rsidRDefault="00A9584C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3.45pt;margin-top:51.35pt;width:263.3pt;height:80.4pt;z-index:-15809024;mso-position-horizontal-relative:page;mso-position-vertical-relative:page" filled="f" stroked="f">
          <v:textbox style="mso-next-textbox:#_x0000_s2051" inset="0,0,0,0">
            <w:txbxContent>
              <w:p w:rsidR="00A9584C" w:rsidRDefault="00A9584C">
                <w:pPr>
                  <w:spacing w:before="9"/>
                  <w:ind w:left="1" w:right="2"/>
                  <w:jc w:val="center"/>
                  <w:rPr>
                    <w:b/>
                    <w:sz w:val="28"/>
                  </w:rPr>
                </w:pPr>
              </w:p>
              <w:p w:rsidR="00A9584C" w:rsidRDefault="00A9584C">
                <w:pPr>
                  <w:spacing w:before="9"/>
                  <w:ind w:left="1" w:right="2"/>
                  <w:jc w:val="center"/>
                  <w:rPr>
                    <w:b/>
                    <w:sz w:val="28"/>
                  </w:rPr>
                </w:pPr>
                <w:proofErr w:type="gramStart"/>
                <w:r>
                  <w:rPr>
                    <w:b/>
                    <w:sz w:val="28"/>
                  </w:rPr>
                  <w:t>T.C.</w:t>
                </w:r>
                <w:proofErr w:type="gramEnd"/>
              </w:p>
              <w:p w:rsidR="00E13DED" w:rsidRDefault="00CF3A2C">
                <w:pPr>
                  <w:spacing w:before="9"/>
                  <w:ind w:left="1" w:right="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ISTANBUL GEDİK</w:t>
                </w:r>
                <w:r>
                  <w:rPr>
                    <w:b/>
                    <w:spacing w:val="-8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UNIVERSITY</w:t>
                </w:r>
              </w:p>
              <w:p w:rsidR="00A9584C" w:rsidRPr="00A9584C" w:rsidRDefault="00A9584C">
                <w:pPr>
                  <w:spacing w:before="49"/>
                  <w:ind w:left="2" w:right="5"/>
                  <w:jc w:val="center"/>
                  <w:rPr>
                    <w:b/>
                  </w:rPr>
                </w:pPr>
                <w:r w:rsidRPr="00A9584C">
                  <w:rPr>
                    <w:b/>
                  </w:rPr>
                  <w:t>THE INSTITUTE OF GRADUATE STUDIES </w:t>
                </w:r>
              </w:p>
              <w:p w:rsidR="00E13DED" w:rsidRDefault="00A9584C">
                <w:pPr>
                  <w:spacing w:before="49"/>
                  <w:ind w:left="2" w:right="5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 </w:t>
                </w:r>
                <w:r w:rsidR="00CF3A2C">
                  <w:rPr>
                    <w:b/>
                    <w:sz w:val="24"/>
                  </w:rPr>
                  <w:t>PhD INTERIM REPORT FORM</w:t>
                </w:r>
              </w:p>
            </w:txbxContent>
          </v:textbox>
          <w10:wrap anchorx="page" anchory="page"/>
        </v:shape>
      </w:pict>
    </w:r>
    <w:r w:rsidR="00CF3A2C">
      <w:pict>
        <v:shape id="_x0000_s2053" type="#_x0000_t202" style="position:absolute;margin-left:466.75pt;margin-top:70.25pt;width:58.9pt;height:17.55pt;z-index:-15810048;mso-position-horizontal-relative:page;mso-position-vertical-relative:page" filled="f" stroked="f">
          <v:textbox style="mso-next-textbox:#_x0000_s2053" inset="0,0,0,0">
            <w:txbxContent>
              <w:p w:rsidR="00E13DED" w:rsidRDefault="00CF3A2C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…/…/20</w:t>
                </w:r>
                <w:proofErr w:type="gramStart"/>
                <w:r>
                  <w:rPr>
                    <w:b/>
                    <w:sz w:val="28"/>
                  </w:rPr>
                  <w:t>..</w:t>
                </w:r>
                <w:proofErr w:type="gramEnd"/>
              </w:p>
            </w:txbxContent>
          </v:textbox>
          <w10:wrap anchorx="page" anchory="page"/>
        </v:shape>
      </w:pict>
    </w:r>
    <w:r w:rsidR="00CF3A2C">
      <w:pict>
        <v:shape id="_x0000_s2052" type="#_x0000_t202" style="position:absolute;margin-left:347.45pt;margin-top:86.45pt;width:28.45pt;height:17.55pt;z-index:-15809536;mso-position-horizontal-relative:page;mso-position-vertical-relative:page" filled="f" stroked="f">
          <v:textbox style="mso-next-textbox:#_x0000_s2052" inset="0,0,0,0">
            <w:txbxContent>
              <w:p w:rsidR="00E13DED" w:rsidRDefault="00E13DED">
                <w:pPr>
                  <w:spacing w:before="9"/>
                  <w:ind w:left="20"/>
                  <w:rPr>
                    <w:b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DED" w:rsidRDefault="00A9584C">
    <w:pPr>
      <w:pStyle w:val="GvdeMetni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4.75pt;margin-top:53pt;width:224pt;height:70.9pt;z-index:-15808000;mso-position-horizontal-relative:page;mso-position-vertical-relative:page" filled="f" stroked="f">
          <v:textbox inset="0,0,0,0">
            <w:txbxContent>
              <w:p w:rsidR="00A9584C" w:rsidRDefault="00A9584C" w:rsidP="00A9584C">
                <w:pPr>
                  <w:spacing w:before="9"/>
                  <w:ind w:left="1" w:right="2"/>
                  <w:jc w:val="center"/>
                  <w:rPr>
                    <w:b/>
                    <w:sz w:val="28"/>
                  </w:rPr>
                </w:pPr>
                <w:proofErr w:type="gramStart"/>
                <w:r>
                  <w:rPr>
                    <w:b/>
                    <w:sz w:val="28"/>
                  </w:rPr>
                  <w:t>T.C.</w:t>
                </w:r>
                <w:proofErr w:type="gramEnd"/>
              </w:p>
              <w:p w:rsidR="00A9584C" w:rsidRDefault="00A9584C" w:rsidP="00A9584C">
                <w:pPr>
                  <w:spacing w:before="9"/>
                  <w:ind w:left="1" w:right="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ISTANBUL GEDİK</w:t>
                </w:r>
                <w:r>
                  <w:rPr>
                    <w:b/>
                    <w:spacing w:val="-8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UNIVERSITY</w:t>
                </w:r>
              </w:p>
              <w:p w:rsidR="00A9584C" w:rsidRPr="00A9584C" w:rsidRDefault="00A9584C" w:rsidP="00A9584C">
                <w:pPr>
                  <w:spacing w:before="49"/>
                  <w:ind w:left="2" w:right="5"/>
                  <w:jc w:val="center"/>
                  <w:rPr>
                    <w:b/>
                  </w:rPr>
                </w:pPr>
                <w:r w:rsidRPr="00A9584C">
                  <w:rPr>
                    <w:b/>
                  </w:rPr>
                  <w:t>THE INSTITUTE OF GRADUATE STUDIES </w:t>
                </w:r>
              </w:p>
              <w:p w:rsidR="00A9584C" w:rsidRDefault="00A9584C" w:rsidP="00A9584C">
                <w:pPr>
                  <w:spacing w:before="49"/>
                  <w:ind w:left="2" w:right="5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 PhD INTERIM REPORT FORM</w:t>
                </w:r>
              </w:p>
              <w:p w:rsidR="00E13DED" w:rsidRDefault="00E13DED">
                <w:pPr>
                  <w:spacing w:before="51"/>
                  <w:ind w:right="3"/>
                  <w:jc w:val="center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="00CF3A2C">
      <w:pict>
        <v:shape id="_x0000_s2050" type="#_x0000_t202" style="position:absolute;margin-left:463pt;margin-top:70.25pt;width:58.9pt;height:17.55pt;z-index:-15808512;mso-position-horizontal-relative:page;mso-position-vertical-relative:page" filled="f" stroked="f">
          <v:textbox inset="0,0,0,0">
            <w:txbxContent>
              <w:p w:rsidR="00E13DED" w:rsidRDefault="00CF3A2C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…/…/20</w:t>
                </w:r>
                <w:proofErr w:type="gramStart"/>
                <w:r>
                  <w:rPr>
                    <w:b/>
                    <w:sz w:val="28"/>
                  </w:rPr>
                  <w:t>..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383A"/>
    <w:multiLevelType w:val="hybridMultilevel"/>
    <w:tmpl w:val="74E026AA"/>
    <w:lvl w:ilvl="0" w:tplc="BADADAE0">
      <w:start w:val="1"/>
      <w:numFmt w:val="decimal"/>
      <w:lvlText w:val="%1."/>
      <w:lvlJc w:val="left"/>
      <w:pPr>
        <w:ind w:left="1005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en-US" w:eastAsia="en-US" w:bidi="ar-SA"/>
      </w:rPr>
    </w:lvl>
    <w:lvl w:ilvl="1" w:tplc="5E266276">
      <w:numFmt w:val="bullet"/>
      <w:lvlText w:val="•"/>
      <w:lvlJc w:val="left"/>
      <w:pPr>
        <w:ind w:left="1830" w:hanging="181"/>
      </w:pPr>
      <w:rPr>
        <w:rFonts w:hint="default"/>
        <w:lang w:val="en-US" w:eastAsia="en-US" w:bidi="ar-SA"/>
      </w:rPr>
    </w:lvl>
    <w:lvl w:ilvl="2" w:tplc="D8002DA8">
      <w:numFmt w:val="bullet"/>
      <w:lvlText w:val="•"/>
      <w:lvlJc w:val="left"/>
      <w:pPr>
        <w:ind w:left="2661" w:hanging="181"/>
      </w:pPr>
      <w:rPr>
        <w:rFonts w:hint="default"/>
        <w:lang w:val="en-US" w:eastAsia="en-US" w:bidi="ar-SA"/>
      </w:rPr>
    </w:lvl>
    <w:lvl w:ilvl="3" w:tplc="DCCAF1CA">
      <w:numFmt w:val="bullet"/>
      <w:lvlText w:val="•"/>
      <w:lvlJc w:val="left"/>
      <w:pPr>
        <w:ind w:left="3491" w:hanging="181"/>
      </w:pPr>
      <w:rPr>
        <w:rFonts w:hint="default"/>
        <w:lang w:val="en-US" w:eastAsia="en-US" w:bidi="ar-SA"/>
      </w:rPr>
    </w:lvl>
    <w:lvl w:ilvl="4" w:tplc="828CB398">
      <w:numFmt w:val="bullet"/>
      <w:lvlText w:val="•"/>
      <w:lvlJc w:val="left"/>
      <w:pPr>
        <w:ind w:left="4322" w:hanging="181"/>
      </w:pPr>
      <w:rPr>
        <w:rFonts w:hint="default"/>
        <w:lang w:val="en-US" w:eastAsia="en-US" w:bidi="ar-SA"/>
      </w:rPr>
    </w:lvl>
    <w:lvl w:ilvl="5" w:tplc="79902A94">
      <w:numFmt w:val="bullet"/>
      <w:lvlText w:val="•"/>
      <w:lvlJc w:val="left"/>
      <w:pPr>
        <w:ind w:left="5153" w:hanging="181"/>
      </w:pPr>
      <w:rPr>
        <w:rFonts w:hint="default"/>
        <w:lang w:val="en-US" w:eastAsia="en-US" w:bidi="ar-SA"/>
      </w:rPr>
    </w:lvl>
    <w:lvl w:ilvl="6" w:tplc="E46A5DFE">
      <w:numFmt w:val="bullet"/>
      <w:lvlText w:val="•"/>
      <w:lvlJc w:val="left"/>
      <w:pPr>
        <w:ind w:left="5983" w:hanging="181"/>
      </w:pPr>
      <w:rPr>
        <w:rFonts w:hint="default"/>
        <w:lang w:val="en-US" w:eastAsia="en-US" w:bidi="ar-SA"/>
      </w:rPr>
    </w:lvl>
    <w:lvl w:ilvl="7" w:tplc="6532A398">
      <w:numFmt w:val="bullet"/>
      <w:lvlText w:val="•"/>
      <w:lvlJc w:val="left"/>
      <w:pPr>
        <w:ind w:left="6814" w:hanging="181"/>
      </w:pPr>
      <w:rPr>
        <w:rFonts w:hint="default"/>
        <w:lang w:val="en-US" w:eastAsia="en-US" w:bidi="ar-SA"/>
      </w:rPr>
    </w:lvl>
    <w:lvl w:ilvl="8" w:tplc="8CB46C12">
      <w:numFmt w:val="bullet"/>
      <w:lvlText w:val="•"/>
      <w:lvlJc w:val="left"/>
      <w:pPr>
        <w:ind w:left="7645" w:hanging="18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13DED"/>
    <w:rsid w:val="00A9584C"/>
    <w:rsid w:val="00CF3A2C"/>
    <w:rsid w:val="00E1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824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532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line="274" w:lineRule="exact"/>
      <w:ind w:left="1005" w:hanging="182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9584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9584C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A9584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9584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BAL</dc:creator>
  <cp:lastModifiedBy>Ümran Saraç</cp:lastModifiedBy>
  <cp:revision>2</cp:revision>
  <dcterms:created xsi:type="dcterms:W3CDTF">2020-12-19T21:26:00Z</dcterms:created>
  <dcterms:modified xsi:type="dcterms:W3CDTF">2021-01-25T19:21:00Z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2020-12-19T00:00:00Z</vt:filetime>
  </property>
</Properties>
</file>